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8372C" w14:textId="5CA2D9C0" w:rsidR="00020DF3" w:rsidRDefault="00941687" w:rsidP="00E210CA">
      <w:pPr>
        <w:framePr w:w="3663" w:h="661" w:hSpace="181" w:wrap="notBeside" w:vAnchor="page" w:hAnchor="page" w:x="7440" w:y="2721" w:anchorLock="1"/>
        <w:shd w:val="solid" w:color="FFFFFF" w:fill="FFFFFF"/>
        <w:rPr>
          <w:sz w:val="22"/>
        </w:rPr>
      </w:pPr>
      <w:r>
        <w:rPr>
          <w:sz w:val="22"/>
        </w:rPr>
        <w:t>Date:</w:t>
      </w:r>
      <w:r w:rsidR="008A069A">
        <w:rPr>
          <w:sz w:val="22"/>
        </w:rPr>
        <w:t xml:space="preserve"> </w:t>
      </w:r>
      <w:r w:rsidR="00A57F3D">
        <w:rPr>
          <w:sz w:val="22"/>
        </w:rPr>
        <w:t>1</w:t>
      </w:r>
      <w:r w:rsidR="00A57F3D" w:rsidRPr="00A57F3D">
        <w:rPr>
          <w:sz w:val="22"/>
          <w:vertAlign w:val="superscript"/>
        </w:rPr>
        <w:t>st</w:t>
      </w:r>
      <w:r w:rsidR="00A57F3D">
        <w:rPr>
          <w:sz w:val="22"/>
        </w:rPr>
        <w:t xml:space="preserve"> December </w:t>
      </w:r>
      <w:r w:rsidR="00E210CA">
        <w:rPr>
          <w:sz w:val="22"/>
        </w:rPr>
        <w:t>2024</w:t>
      </w:r>
    </w:p>
    <w:p w14:paraId="28CAE5DF" w14:textId="0AE15B1B" w:rsidR="003803CD" w:rsidRDefault="00941687" w:rsidP="00E210CA">
      <w:pPr>
        <w:framePr w:w="3663" w:h="661" w:hSpace="181" w:wrap="notBeside" w:vAnchor="page" w:hAnchor="page" w:x="7440" w:y="2721" w:anchorLock="1"/>
        <w:shd w:val="solid" w:color="FFFFFF" w:fill="FFFFFF"/>
        <w:rPr>
          <w:sz w:val="22"/>
        </w:rPr>
      </w:pPr>
      <w:r>
        <w:rPr>
          <w:sz w:val="22"/>
        </w:rPr>
        <w:t xml:space="preserve">Email: </w:t>
      </w:r>
      <w:hyperlink r:id="rId10" w:history="1">
        <w:r w:rsidR="003803CD" w:rsidRPr="000E5AB7">
          <w:rPr>
            <w:rStyle w:val="Hyperlink"/>
            <w:sz w:val="22"/>
          </w:rPr>
          <w:t>simon.harley@suffolk.gov.uk</w:t>
        </w:r>
      </w:hyperlink>
    </w:p>
    <w:p w14:paraId="4D0FB222" w14:textId="77777777" w:rsidR="00941687" w:rsidRDefault="00941687" w:rsidP="00E210CA">
      <w:pPr>
        <w:framePr w:w="3663" w:h="661" w:hSpace="181" w:wrap="notBeside" w:vAnchor="page" w:hAnchor="page" w:x="7440" w:y="2721" w:anchorLock="1"/>
        <w:shd w:val="solid" w:color="FFFFFF" w:fill="FFFFFF"/>
      </w:pPr>
    </w:p>
    <w:p w14:paraId="6E319705" w14:textId="77777777" w:rsidR="00941687" w:rsidRDefault="00941687" w:rsidP="00E210CA">
      <w:pPr>
        <w:framePr w:w="3663" w:h="661" w:hSpace="181" w:wrap="notBeside" w:vAnchor="page" w:hAnchor="page" w:x="7440" w:y="2721" w:anchorLock="1"/>
        <w:shd w:val="solid" w:color="FFFFFF" w:fill="FFFFFF"/>
        <w:ind w:left="142"/>
      </w:pPr>
    </w:p>
    <w:p w14:paraId="7F7B7E64" w14:textId="0C59686C" w:rsidR="00941687" w:rsidRDefault="00941687" w:rsidP="00502665">
      <w:pPr>
        <w:framePr w:w="835" w:h="91" w:hSpace="187" w:wrap="around" w:vAnchor="page" w:hAnchor="page" w:x="8184" w:y="2421" w:anchorLock="1"/>
        <w:spacing w:line="240" w:lineRule="exact"/>
        <w:rPr>
          <w:sz w:val="22"/>
        </w:rPr>
      </w:pPr>
    </w:p>
    <w:p w14:paraId="20A4B27D" w14:textId="77777777" w:rsidR="00F27CDC" w:rsidRDefault="00F27CDC" w:rsidP="00F27CDC">
      <w:pPr>
        <w:rPr>
          <w:b/>
          <w:sz w:val="22"/>
        </w:rPr>
      </w:pPr>
    </w:p>
    <w:p w14:paraId="08B08840" w14:textId="48431A78" w:rsidR="00F27CDC" w:rsidRDefault="006F4C37" w:rsidP="00F27CDC">
      <w:pPr>
        <w:rPr>
          <w:b/>
          <w:sz w:val="22"/>
        </w:rPr>
      </w:pPr>
      <w:r>
        <w:rPr>
          <w:noProof/>
          <w:sz w:val="22"/>
          <w:lang w:eastAsia="en-GB"/>
        </w:rPr>
        <w:drawing>
          <wp:anchor distT="0" distB="0" distL="114300" distR="114300" simplePos="0" relativeHeight="251657728" behindDoc="0" locked="0" layoutInCell="1" allowOverlap="1" wp14:anchorId="296BD4A0" wp14:editId="28C8CEAD">
            <wp:simplePos x="0" y="0"/>
            <wp:positionH relativeFrom="column">
              <wp:posOffset>4502150</wp:posOffset>
            </wp:positionH>
            <wp:positionV relativeFrom="paragraph">
              <wp:posOffset>-419735</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CDC">
        <w:rPr>
          <w:b/>
          <w:sz w:val="22"/>
        </w:rPr>
        <w:t>R</w:t>
      </w:r>
      <w:r w:rsidR="00E120B7">
        <w:rPr>
          <w:b/>
          <w:sz w:val="22"/>
        </w:rPr>
        <w:t>eport for</w:t>
      </w:r>
      <w:r w:rsidR="003C5B2B">
        <w:rPr>
          <w:b/>
          <w:sz w:val="22"/>
        </w:rPr>
        <w:t xml:space="preserve"> </w:t>
      </w:r>
      <w:r w:rsidR="00A57F3D">
        <w:rPr>
          <w:b/>
          <w:sz w:val="22"/>
        </w:rPr>
        <w:t xml:space="preserve">December </w:t>
      </w:r>
      <w:r w:rsidR="00E210CA">
        <w:rPr>
          <w:b/>
          <w:sz w:val="22"/>
        </w:rPr>
        <w:t>2024</w:t>
      </w:r>
      <w:r w:rsidR="00E120B7">
        <w:rPr>
          <w:b/>
          <w:sz w:val="22"/>
        </w:rPr>
        <w:t xml:space="preserve"> to </w:t>
      </w:r>
      <w:r w:rsidR="006F2009">
        <w:rPr>
          <w:b/>
          <w:sz w:val="22"/>
        </w:rPr>
        <w:t xml:space="preserve">the </w:t>
      </w:r>
      <w:r w:rsidR="00E120B7">
        <w:rPr>
          <w:b/>
          <w:sz w:val="22"/>
        </w:rPr>
        <w:t xml:space="preserve">Parish Councils </w:t>
      </w:r>
      <w:r w:rsidR="009E7B8D">
        <w:rPr>
          <w:b/>
          <w:sz w:val="22"/>
        </w:rPr>
        <w:t>o</w:t>
      </w:r>
      <w:r w:rsidR="00F27CDC">
        <w:rPr>
          <w:b/>
          <w:sz w:val="22"/>
        </w:rPr>
        <w:t xml:space="preserve">f </w:t>
      </w:r>
    </w:p>
    <w:p w14:paraId="50D600E0" w14:textId="396A8CC3" w:rsidR="00941687" w:rsidRDefault="00E120B7" w:rsidP="00F27CDC">
      <w:pPr>
        <w:rPr>
          <w:b/>
          <w:sz w:val="22"/>
        </w:rPr>
      </w:pPr>
      <w:r>
        <w:rPr>
          <w:b/>
          <w:sz w:val="22"/>
        </w:rPr>
        <w:t>Peninsula Division</w:t>
      </w:r>
      <w:r w:rsidR="00502665">
        <w:rPr>
          <w:b/>
          <w:sz w:val="22"/>
        </w:rPr>
        <w:t xml:space="preserve"> from </w:t>
      </w:r>
      <w:r w:rsidR="00502665" w:rsidRPr="00502665">
        <w:rPr>
          <w:b/>
          <w:sz w:val="22"/>
        </w:rPr>
        <w:t>Simon Harley (SCC Councillor)</w:t>
      </w:r>
    </w:p>
    <w:p w14:paraId="21305FD5" w14:textId="77777777" w:rsidR="00C5226C" w:rsidRDefault="00C5226C" w:rsidP="00622511">
      <w:pPr>
        <w:spacing w:after="160" w:line="252" w:lineRule="auto"/>
        <w:jc w:val="center"/>
        <w:rPr>
          <w:rFonts w:eastAsia="Calibri" w:cs="Arial"/>
          <w:b/>
          <w:bCs/>
          <w:color w:val="000000"/>
          <w:sz w:val="22"/>
          <w:szCs w:val="22"/>
          <w:bdr w:val="none" w:sz="0" w:space="0" w:color="auto" w:frame="1"/>
        </w:rPr>
      </w:pPr>
    </w:p>
    <w:p w14:paraId="3089EF05" w14:textId="77777777" w:rsidR="00D064C9" w:rsidRDefault="00D064C9" w:rsidP="00D064C9">
      <w:pPr>
        <w:shd w:val="clear" w:color="auto" w:fill="FFFFFF"/>
        <w:spacing w:line="233" w:lineRule="atLeast"/>
        <w:jc w:val="center"/>
        <w:rPr>
          <w:rFonts w:cs="Arial"/>
          <w:b/>
          <w:bCs/>
          <w:color w:val="202020"/>
          <w:sz w:val="22"/>
          <w:szCs w:val="22"/>
          <w:bdr w:val="none" w:sz="0" w:space="0" w:color="auto" w:frame="1"/>
          <w:lang w:eastAsia="en-GB"/>
        </w:rPr>
      </w:pPr>
      <w:r w:rsidRPr="00D064C9">
        <w:rPr>
          <w:rFonts w:cs="Arial"/>
          <w:b/>
          <w:bCs/>
          <w:color w:val="202020"/>
          <w:sz w:val="22"/>
          <w:szCs w:val="22"/>
          <w:bdr w:val="none" w:sz="0" w:space="0" w:color="auto" w:frame="1"/>
          <w:lang w:eastAsia="en-GB"/>
        </w:rPr>
        <w:t>Flooding Investigations and Prevention</w:t>
      </w:r>
    </w:p>
    <w:p w14:paraId="6136AC0E"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p>
    <w:p w14:paraId="36A34EFC" w14:textId="77777777" w:rsidR="00D064C9" w:rsidRPr="00D064C9" w:rsidRDefault="00D064C9" w:rsidP="00D064C9">
      <w:pPr>
        <w:shd w:val="clear" w:color="auto" w:fill="FFFFFF"/>
        <w:rPr>
          <w:rFonts w:ascii="Aptos" w:hAnsi="Aptos"/>
          <w:color w:val="242424"/>
          <w:sz w:val="22"/>
          <w:szCs w:val="22"/>
          <w:lang w:eastAsia="en-GB"/>
        </w:rPr>
      </w:pPr>
      <w:r w:rsidRPr="00D064C9">
        <w:rPr>
          <w:rFonts w:cs="Arial"/>
          <w:color w:val="242424"/>
          <w:sz w:val="22"/>
          <w:szCs w:val="22"/>
          <w:bdr w:val="none" w:sz="0" w:space="0" w:color="auto" w:frame="1"/>
          <w:lang w:eastAsia="en-GB"/>
        </w:rPr>
        <w:t>At Cabinet on Tuesday 5 November, a decision was made by the council that it would allocate £1.5m from its reserves to deal with the recommendations which have come out of the flood investigation (Section 19) reports following Storm Babet last October. The money will mostly be used for highways flood mitigation and drainage work but some will be put aside to develop longer-term schemes and accessing funding for further flood protection for the county. The money will not fix all problems with flooding in the county and the £1.5m relates only to the recommendations from the reports published so far (10 reports out of the 48 commissioned). The works funded via this decision will be carried out between now and March 2026, and additional funding is required because the council would ordinarily only carry out three or four investigations a year – Storm Babet means that nearly 50 will be needed. Flood investigations are prioritised in locations where five or more properties have been flooded, or flooding to major infrastructure for 10 hours or more.</w:t>
      </w:r>
    </w:p>
    <w:p w14:paraId="3219EDEB" w14:textId="77777777" w:rsidR="00D064C9" w:rsidRPr="00D064C9" w:rsidRDefault="00D064C9" w:rsidP="00D064C9">
      <w:pPr>
        <w:shd w:val="clear" w:color="auto" w:fill="FFFFFF"/>
        <w:rPr>
          <w:rFonts w:ascii="Aptos" w:hAnsi="Aptos"/>
          <w:color w:val="242424"/>
          <w:sz w:val="22"/>
          <w:szCs w:val="22"/>
          <w:lang w:eastAsia="en-GB"/>
        </w:rPr>
      </w:pPr>
      <w:r w:rsidRPr="00D064C9">
        <w:rPr>
          <w:rFonts w:cs="Arial"/>
          <w:color w:val="242424"/>
          <w:sz w:val="22"/>
          <w:szCs w:val="22"/>
          <w:bdr w:val="none" w:sz="0" w:space="0" w:color="auto" w:frame="1"/>
          <w:lang w:eastAsia="en-GB"/>
        </w:rPr>
        <w:t> </w:t>
      </w:r>
    </w:p>
    <w:p w14:paraId="27C91814" w14:textId="77777777" w:rsidR="00D064C9" w:rsidRPr="00D064C9" w:rsidRDefault="00D064C9" w:rsidP="00D064C9">
      <w:pPr>
        <w:shd w:val="clear" w:color="auto" w:fill="FFFFFF"/>
        <w:spacing w:line="233" w:lineRule="atLeast"/>
        <w:rPr>
          <w:rFonts w:ascii="Aptos" w:hAnsi="Aptos"/>
          <w:color w:val="242424"/>
          <w:sz w:val="22"/>
          <w:szCs w:val="22"/>
          <w:lang w:eastAsia="en-GB"/>
        </w:rPr>
      </w:pPr>
      <w:r w:rsidRPr="00D064C9">
        <w:rPr>
          <w:rFonts w:cs="Arial"/>
          <w:color w:val="242424"/>
          <w:sz w:val="22"/>
          <w:szCs w:val="22"/>
          <w:bdr w:val="none" w:sz="0" w:space="0" w:color="auto" w:frame="1"/>
          <w:lang w:eastAsia="en-GB"/>
        </w:rPr>
        <w:t>This page on the SCC website gives information on the locations that will be subject to flood investigations as a result of Storm Babet: </w:t>
      </w:r>
      <w:hyperlink r:id="rId12" w:tooltip="https://www.suffolk.gov.uk/roads-and-transport/flooding-and-drainage/storm-babet" w:history="1">
        <w:r w:rsidRPr="00D064C9">
          <w:rPr>
            <w:rFonts w:ascii="inherit" w:hAnsi="inherit" w:cs="Arial"/>
            <w:color w:val="0000FF"/>
            <w:sz w:val="22"/>
            <w:szCs w:val="22"/>
            <w:u w:val="single"/>
            <w:bdr w:val="none" w:sz="0" w:space="0" w:color="auto" w:frame="1"/>
            <w:lang w:eastAsia="en-GB"/>
          </w:rPr>
          <w:t>https://www.suffolk.gov.uk/roads-and-transport/flooding-and-drainage/storm-babet</w:t>
        </w:r>
      </w:hyperlink>
    </w:p>
    <w:p w14:paraId="68AD8A95" w14:textId="77777777" w:rsidR="00D064C9" w:rsidRPr="00D064C9" w:rsidRDefault="00D064C9" w:rsidP="00D064C9">
      <w:pPr>
        <w:shd w:val="clear" w:color="auto" w:fill="FFFFFF"/>
        <w:spacing w:line="233" w:lineRule="atLeast"/>
        <w:rPr>
          <w:rFonts w:ascii="Aptos" w:hAnsi="Aptos"/>
          <w:color w:val="242424"/>
          <w:sz w:val="22"/>
          <w:szCs w:val="22"/>
          <w:lang w:eastAsia="en-GB"/>
        </w:rPr>
      </w:pPr>
      <w:r w:rsidRPr="00D064C9">
        <w:rPr>
          <w:rFonts w:cs="Arial"/>
          <w:color w:val="242424"/>
          <w:sz w:val="22"/>
          <w:szCs w:val="22"/>
          <w:bdr w:val="none" w:sz="0" w:space="0" w:color="auto" w:frame="1"/>
          <w:lang w:eastAsia="en-GB"/>
        </w:rPr>
        <w:t>This page contains links to all of the flood investigation reports published so far by the council (not just for Storm Babet reports from 2024, reports from previous years are also included): </w:t>
      </w:r>
      <w:hyperlink r:id="rId13" w:tooltip="https://www.suffolk.gov.uk/roads-and-transport/flooding-and-drainage/flood-management-in-suffolk/flood-investigation-reports" w:history="1">
        <w:r w:rsidRPr="00D064C9">
          <w:rPr>
            <w:rFonts w:ascii="inherit" w:hAnsi="inherit" w:cs="Arial"/>
            <w:color w:val="0000FF"/>
            <w:sz w:val="22"/>
            <w:szCs w:val="22"/>
            <w:u w:val="single"/>
            <w:bdr w:val="none" w:sz="0" w:space="0" w:color="auto" w:frame="1"/>
            <w:lang w:eastAsia="en-GB"/>
          </w:rPr>
          <w:t>https://www.suffolk.gov.uk/roads-and-transport/flooding-and-drainage/flood-management-in-suffolk/flood-investigation-reports</w:t>
        </w:r>
      </w:hyperlink>
    </w:p>
    <w:p w14:paraId="64AA75BB" w14:textId="77777777" w:rsidR="00D064C9" w:rsidRPr="00D064C9" w:rsidRDefault="00D064C9" w:rsidP="00D064C9">
      <w:pPr>
        <w:shd w:val="clear" w:color="auto" w:fill="FFFFFF"/>
        <w:spacing w:line="233" w:lineRule="atLeast"/>
        <w:rPr>
          <w:rFonts w:ascii="Aptos" w:hAnsi="Aptos"/>
          <w:color w:val="242424"/>
          <w:sz w:val="22"/>
          <w:szCs w:val="22"/>
          <w:lang w:eastAsia="en-GB"/>
        </w:rPr>
      </w:pPr>
      <w:r w:rsidRPr="00D064C9">
        <w:rPr>
          <w:rFonts w:cs="Arial"/>
          <w:color w:val="242424"/>
          <w:sz w:val="22"/>
          <w:szCs w:val="22"/>
          <w:bdr w:val="none" w:sz="0" w:space="0" w:color="auto" w:frame="1"/>
          <w:lang w:eastAsia="en-GB"/>
        </w:rPr>
        <w:t>Please see links at the bottom of this report on how to protect your property from flooding and advice on how to deal with the aftermath of flooding.</w:t>
      </w:r>
    </w:p>
    <w:p w14:paraId="7A736D95" w14:textId="77777777" w:rsidR="00D064C9" w:rsidRPr="00D064C9" w:rsidRDefault="00D064C9" w:rsidP="00D064C9">
      <w:pPr>
        <w:shd w:val="clear" w:color="auto" w:fill="FFFFFF"/>
        <w:spacing w:line="233" w:lineRule="atLeast"/>
        <w:rPr>
          <w:rFonts w:ascii="Aptos" w:hAnsi="Aptos"/>
          <w:color w:val="242424"/>
          <w:sz w:val="22"/>
          <w:szCs w:val="22"/>
          <w:lang w:eastAsia="en-GB"/>
        </w:rPr>
      </w:pPr>
      <w:r w:rsidRPr="00D064C9">
        <w:rPr>
          <w:rFonts w:cs="Arial"/>
          <w:color w:val="202020"/>
          <w:sz w:val="22"/>
          <w:szCs w:val="22"/>
          <w:bdr w:val="none" w:sz="0" w:space="0" w:color="auto" w:frame="1"/>
          <w:lang w:eastAsia="en-GB"/>
        </w:rPr>
        <w:t> </w:t>
      </w:r>
    </w:p>
    <w:p w14:paraId="393FE77D" w14:textId="77777777" w:rsidR="00D064C9" w:rsidRPr="00D064C9" w:rsidRDefault="00D064C9" w:rsidP="00D064C9">
      <w:pPr>
        <w:shd w:val="clear" w:color="auto" w:fill="FFFFFF"/>
        <w:spacing w:line="233" w:lineRule="atLeast"/>
        <w:rPr>
          <w:rFonts w:ascii="Aptos" w:hAnsi="Aptos"/>
          <w:color w:val="242424"/>
          <w:sz w:val="22"/>
          <w:szCs w:val="22"/>
          <w:lang w:eastAsia="en-GB"/>
        </w:rPr>
      </w:pPr>
      <w:r w:rsidRPr="00D064C9">
        <w:rPr>
          <w:rFonts w:cs="Arial"/>
          <w:b/>
          <w:bCs/>
          <w:color w:val="202020"/>
          <w:sz w:val="22"/>
          <w:szCs w:val="22"/>
          <w:bdr w:val="none" w:sz="0" w:space="0" w:color="auto" w:frame="1"/>
          <w:lang w:eastAsia="en-GB"/>
        </w:rPr>
        <w:t> </w:t>
      </w:r>
    </w:p>
    <w:p w14:paraId="63A071B6" w14:textId="77777777" w:rsidR="00D064C9" w:rsidRDefault="00D064C9" w:rsidP="00D064C9">
      <w:pPr>
        <w:shd w:val="clear" w:color="auto" w:fill="FFFFFF"/>
        <w:spacing w:line="233" w:lineRule="atLeast"/>
        <w:jc w:val="center"/>
        <w:rPr>
          <w:rFonts w:cs="Arial"/>
          <w:b/>
          <w:bCs/>
          <w:color w:val="202020"/>
          <w:sz w:val="22"/>
          <w:szCs w:val="22"/>
          <w:bdr w:val="none" w:sz="0" w:space="0" w:color="auto" w:frame="1"/>
          <w:lang w:eastAsia="en-GB"/>
        </w:rPr>
      </w:pPr>
      <w:r w:rsidRPr="00D064C9">
        <w:rPr>
          <w:rFonts w:cs="Arial"/>
          <w:b/>
          <w:bCs/>
          <w:color w:val="202020"/>
          <w:sz w:val="22"/>
          <w:szCs w:val="22"/>
          <w:bdr w:val="none" w:sz="0" w:space="0" w:color="auto" w:frame="1"/>
          <w:lang w:eastAsia="en-GB"/>
        </w:rPr>
        <w:t>Loft Insulation Offer for Suffolk Residents</w:t>
      </w:r>
    </w:p>
    <w:p w14:paraId="62D4CBE9"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p>
    <w:p w14:paraId="1D374203" w14:textId="77777777" w:rsidR="00D064C9" w:rsidRDefault="00D064C9" w:rsidP="00D064C9">
      <w:pPr>
        <w:shd w:val="clear" w:color="auto" w:fill="FFFFFF"/>
        <w:spacing w:line="253" w:lineRule="atLeast"/>
        <w:rPr>
          <w:rFonts w:cs="Arial"/>
          <w:color w:val="242424"/>
          <w:sz w:val="22"/>
          <w:szCs w:val="22"/>
          <w:bdr w:val="none" w:sz="0" w:space="0" w:color="auto" w:frame="1"/>
          <w:lang w:eastAsia="en-GB"/>
        </w:rPr>
      </w:pPr>
      <w:r w:rsidRPr="00D064C9">
        <w:rPr>
          <w:rFonts w:cs="Arial"/>
          <w:color w:val="222222"/>
          <w:spacing w:val="2"/>
          <w:sz w:val="22"/>
          <w:szCs w:val="22"/>
          <w:bdr w:val="none" w:sz="0" w:space="0" w:color="auto" w:frame="1"/>
          <w:shd w:val="clear" w:color="auto" w:fill="FFFFFF"/>
          <w:lang w:eastAsia="en-GB"/>
        </w:rPr>
        <w:t>For the second year running, Suffolk’s Public Sector Leaders are providing funding to help Suffolk residents make their homes warmer and save money on their energy bills by providing discounted loft insulation - an uninsulated home can lose up to a quarter of its heat through its roof. The Suffolk Loft Insulation Offer enables homeowners in Suffolk to receive a 50% discount (up to £200) and free delivery on orders of </w:t>
      </w:r>
      <w:r w:rsidRPr="00D064C9">
        <w:rPr>
          <w:rFonts w:cs="Arial"/>
          <w:color w:val="000000"/>
          <w:sz w:val="22"/>
          <w:szCs w:val="22"/>
          <w:bdr w:val="none" w:sz="0" w:space="0" w:color="auto" w:frame="1"/>
          <w:lang w:eastAsia="en-GB"/>
        </w:rPr>
        <w:t>200mm or 370mm wide</w:t>
      </w:r>
      <w:r w:rsidRPr="00D064C9">
        <w:rPr>
          <w:rFonts w:cs="Arial"/>
          <w:color w:val="222222"/>
          <w:spacing w:val="2"/>
          <w:sz w:val="22"/>
          <w:szCs w:val="22"/>
          <w:bdr w:val="none" w:sz="0" w:space="0" w:color="auto" w:frame="1"/>
          <w:shd w:val="clear" w:color="auto" w:fill="FFFFFF"/>
          <w:lang w:eastAsia="en-GB"/>
        </w:rPr>
        <w:t> eco-friendly thermal insulation rolls from High Loft, t</w:t>
      </w:r>
      <w:r w:rsidRPr="00D064C9">
        <w:rPr>
          <w:rFonts w:cs="Arial"/>
          <w:color w:val="222222"/>
          <w:sz w:val="22"/>
          <w:szCs w:val="22"/>
          <w:bdr w:val="none" w:sz="0" w:space="0" w:color="auto" w:frame="1"/>
          <w:lang w:eastAsia="en-GB"/>
        </w:rPr>
        <w:t>he UK's leading eco loft insulation brand. </w:t>
      </w:r>
      <w:r w:rsidRPr="00D064C9">
        <w:rPr>
          <w:rFonts w:cs="Arial"/>
          <w:color w:val="222222"/>
          <w:spacing w:val="2"/>
          <w:sz w:val="22"/>
          <w:szCs w:val="22"/>
          <w:bdr w:val="none" w:sz="0" w:space="0" w:color="auto" w:frame="1"/>
          <w:shd w:val="clear" w:color="auto" w:fill="FFFFFF"/>
          <w:lang w:eastAsia="en-GB"/>
        </w:rPr>
        <w:t>Last year, the project enabled the insulation of over 5,000m² of roofs in Suffolk, and this year the Suffolk Climate Change Partnership wants to double that figure. </w:t>
      </w:r>
      <w:r w:rsidRPr="00D064C9">
        <w:rPr>
          <w:rFonts w:cs="Arial"/>
          <w:color w:val="242424"/>
          <w:sz w:val="22"/>
          <w:szCs w:val="22"/>
          <w:bdr w:val="none" w:sz="0" w:space="0" w:color="auto" w:frame="1"/>
          <w:lang w:eastAsia="en-GB"/>
        </w:rPr>
        <w:t>The offer is open to anyone in Suffolk and will only close once the allocated funding has been spent. Visit </w:t>
      </w:r>
      <w:hyperlink r:id="rId14" w:tooltip="https://highloft.co.uk/pages/suffolk-council-200-loft-insulation-contribution" w:history="1">
        <w:r w:rsidRPr="00D064C9">
          <w:rPr>
            <w:rFonts w:ascii="inherit" w:hAnsi="inherit" w:cs="Arial"/>
            <w:color w:val="0000FF"/>
            <w:sz w:val="22"/>
            <w:szCs w:val="22"/>
            <w:u w:val="single"/>
            <w:bdr w:val="none" w:sz="0" w:space="0" w:color="auto" w:frame="1"/>
            <w:lang w:eastAsia="en-GB"/>
          </w:rPr>
          <w:t>https://highloft.co.uk/pages/suffolk-council-200-loft-insulation-contribution</w:t>
        </w:r>
      </w:hyperlink>
      <w:r w:rsidRPr="00D064C9">
        <w:rPr>
          <w:rFonts w:cs="Arial"/>
          <w:color w:val="242424"/>
          <w:sz w:val="22"/>
          <w:szCs w:val="22"/>
          <w:bdr w:val="none" w:sz="0" w:space="0" w:color="auto" w:frame="1"/>
          <w:lang w:eastAsia="en-GB"/>
        </w:rPr>
        <w:t> and fill in the form to receive your discount code. </w:t>
      </w:r>
    </w:p>
    <w:p w14:paraId="3F675E7B" w14:textId="77777777" w:rsidR="00D064C9" w:rsidRPr="00D064C9" w:rsidRDefault="00D064C9" w:rsidP="00D064C9">
      <w:pPr>
        <w:shd w:val="clear" w:color="auto" w:fill="FFFFFF"/>
        <w:spacing w:line="253" w:lineRule="atLeast"/>
        <w:rPr>
          <w:rFonts w:ascii="Aptos" w:hAnsi="Aptos"/>
          <w:color w:val="242424"/>
          <w:sz w:val="22"/>
          <w:szCs w:val="22"/>
          <w:lang w:eastAsia="en-GB"/>
        </w:rPr>
      </w:pPr>
    </w:p>
    <w:p w14:paraId="6BEC4055"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r w:rsidRPr="00D064C9">
        <w:rPr>
          <w:rFonts w:cs="Arial"/>
          <w:b/>
          <w:bCs/>
          <w:color w:val="202020"/>
          <w:sz w:val="22"/>
          <w:szCs w:val="22"/>
          <w:bdr w:val="none" w:sz="0" w:space="0" w:color="auto" w:frame="1"/>
          <w:lang w:eastAsia="en-GB"/>
        </w:rPr>
        <w:t> </w:t>
      </w:r>
    </w:p>
    <w:p w14:paraId="616CF583" w14:textId="77777777" w:rsidR="00D064C9" w:rsidRDefault="00D064C9" w:rsidP="00D064C9">
      <w:pPr>
        <w:shd w:val="clear" w:color="auto" w:fill="FFFFFF"/>
        <w:spacing w:line="233" w:lineRule="atLeast"/>
        <w:jc w:val="center"/>
        <w:rPr>
          <w:rFonts w:cs="Arial"/>
          <w:b/>
          <w:bCs/>
          <w:color w:val="202020"/>
          <w:sz w:val="22"/>
          <w:szCs w:val="22"/>
          <w:bdr w:val="none" w:sz="0" w:space="0" w:color="auto" w:frame="1"/>
          <w:lang w:eastAsia="en-GB"/>
        </w:rPr>
      </w:pPr>
      <w:r w:rsidRPr="00D064C9">
        <w:rPr>
          <w:rFonts w:cs="Arial"/>
          <w:b/>
          <w:bCs/>
          <w:color w:val="202020"/>
          <w:sz w:val="22"/>
          <w:szCs w:val="22"/>
          <w:bdr w:val="none" w:sz="0" w:space="0" w:color="auto" w:frame="1"/>
          <w:lang w:eastAsia="en-GB"/>
        </w:rPr>
        <w:t>More Home Energy Efficiency Schemes</w:t>
      </w:r>
    </w:p>
    <w:p w14:paraId="3C5E4861"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p>
    <w:p w14:paraId="2C138D84" w14:textId="77777777" w:rsidR="00D064C9" w:rsidRPr="00D064C9" w:rsidRDefault="00D064C9" w:rsidP="00D064C9">
      <w:pPr>
        <w:shd w:val="clear" w:color="auto" w:fill="FFFFFF"/>
        <w:spacing w:line="233" w:lineRule="atLeast"/>
        <w:rPr>
          <w:rFonts w:ascii="Aptos" w:hAnsi="Aptos"/>
          <w:color w:val="242424"/>
          <w:sz w:val="22"/>
          <w:szCs w:val="22"/>
          <w:lang w:eastAsia="en-GB"/>
        </w:rPr>
      </w:pPr>
      <w:r w:rsidRPr="00D064C9">
        <w:rPr>
          <w:rFonts w:cs="Arial"/>
          <w:color w:val="202020"/>
          <w:sz w:val="22"/>
          <w:szCs w:val="22"/>
          <w:bdr w:val="none" w:sz="0" w:space="0" w:color="auto" w:frame="1"/>
          <w:lang w:eastAsia="en-GB"/>
        </w:rPr>
        <w:t>The</w:t>
      </w:r>
      <w:r w:rsidRPr="00D064C9">
        <w:rPr>
          <w:rFonts w:cs="Arial"/>
          <w:color w:val="242424"/>
          <w:sz w:val="22"/>
          <w:szCs w:val="22"/>
          <w:bdr w:val="none" w:sz="0" w:space="0" w:color="auto" w:frame="1"/>
          <w:lang w:eastAsia="en-GB"/>
        </w:rPr>
        <w:t> council’s new £3m fund for interest-free loans to residents wishing to undertake home energy efficiency upgrades</w:t>
      </w:r>
      <w:r w:rsidRPr="00D064C9">
        <w:rPr>
          <w:rFonts w:cs="Arial"/>
          <w:color w:val="202020"/>
          <w:sz w:val="22"/>
          <w:szCs w:val="22"/>
          <w:bdr w:val="none" w:sz="0" w:space="0" w:color="auto" w:frame="1"/>
          <w:lang w:eastAsia="en-GB"/>
        </w:rPr>
        <w:t> that was mentioned in last month’s parish report is now active, and </w:t>
      </w:r>
      <w:r w:rsidRPr="00D064C9">
        <w:rPr>
          <w:rFonts w:cs="Arial"/>
          <w:color w:val="242424"/>
          <w:sz w:val="22"/>
          <w:szCs w:val="22"/>
          <w:bdr w:val="none" w:sz="0" w:space="0" w:color="auto" w:frame="1"/>
          <w:lang w:eastAsia="en-GB"/>
        </w:rPr>
        <w:t>applications can now be made at </w:t>
      </w:r>
      <w:hyperlink r:id="rId15" w:tooltip="https://www.lendology.org.uk/warm-home-suffolk-loan" w:history="1">
        <w:r w:rsidRPr="00D064C9">
          <w:rPr>
            <w:rFonts w:cs="Arial"/>
            <w:color w:val="0563C1"/>
            <w:sz w:val="22"/>
            <w:szCs w:val="22"/>
            <w:u w:val="single"/>
            <w:bdr w:val="none" w:sz="0" w:space="0" w:color="auto" w:frame="1"/>
            <w:lang w:eastAsia="en-GB"/>
          </w:rPr>
          <w:t>https://www.lendology.org.uk/warm-home-suffolk-loan</w:t>
        </w:r>
      </w:hyperlink>
      <w:r w:rsidRPr="00D064C9">
        <w:rPr>
          <w:rFonts w:cs="Arial"/>
          <w:color w:val="242424"/>
          <w:sz w:val="22"/>
          <w:szCs w:val="22"/>
          <w:bdr w:val="none" w:sz="0" w:space="0" w:color="auto" w:frame="1"/>
          <w:lang w:eastAsia="en-GB"/>
        </w:rPr>
        <w:t xml:space="preserve">. Energy efficiency upgrades such as insulation, solar panels, batteries, glazing, or heat pumps are </w:t>
      </w:r>
      <w:r w:rsidRPr="00D064C9">
        <w:rPr>
          <w:rFonts w:cs="Arial"/>
          <w:color w:val="242424"/>
          <w:sz w:val="22"/>
          <w:szCs w:val="22"/>
          <w:bdr w:val="none" w:sz="0" w:space="0" w:color="auto" w:frame="1"/>
          <w:lang w:eastAsia="en-GB"/>
        </w:rPr>
        <w:lastRenderedPageBreak/>
        <w:t>possible with loans from £2,000 to £15,000 to be repaid over a maximum of seven years at 0% interest.</w:t>
      </w:r>
    </w:p>
    <w:p w14:paraId="0528BC27" w14:textId="77777777" w:rsidR="00D064C9" w:rsidRPr="00D064C9" w:rsidRDefault="00D064C9" w:rsidP="00D064C9">
      <w:pPr>
        <w:shd w:val="clear" w:color="auto" w:fill="FFFFFF"/>
        <w:rPr>
          <w:rFonts w:ascii="Aptos" w:hAnsi="Aptos"/>
          <w:color w:val="242424"/>
          <w:sz w:val="22"/>
          <w:szCs w:val="22"/>
          <w:lang w:eastAsia="en-GB"/>
        </w:rPr>
      </w:pPr>
      <w:r w:rsidRPr="00D064C9">
        <w:rPr>
          <w:rFonts w:cs="Arial"/>
          <w:color w:val="242424"/>
          <w:sz w:val="22"/>
          <w:szCs w:val="22"/>
          <w:bdr w:val="none" w:sz="0" w:space="0" w:color="auto" w:frame="1"/>
          <w:lang w:eastAsia="en-GB"/>
        </w:rPr>
        <w:t>A Suffolk Retrofit Assessment Voucher Scheme is also launching, funded by Suffolk Public Sector Leaders, whereby homeowners in Suffolk will be able to apply for a voucher that covers the cost of a professional retrofit assessment on their home property. These assessments are the first step towards making their home more energy-efficient, lowering their bills and reducing their carbon footprint. Residents who own a home with an EPC band of below C can take up the offer of a voucher to claim an assessment from a PAS 2035 Retrofit Assessor who will identify the best measures for their home, for example insulation, draft proofing, ventilation repairs, low carbon heating or solar panels. The assessment report will also incorporate analysis of the cost vs benefit of implementing the suggested improvements. The assessment is free for those with properties smaller than 98m</w:t>
      </w:r>
      <w:r w:rsidRPr="00D064C9">
        <w:rPr>
          <w:rFonts w:cs="Arial"/>
          <w:color w:val="242424"/>
          <w:sz w:val="22"/>
          <w:szCs w:val="22"/>
          <w:bdr w:val="none" w:sz="0" w:space="0" w:color="auto" w:frame="1"/>
          <w:vertAlign w:val="superscript"/>
          <w:lang w:eastAsia="en-GB"/>
        </w:rPr>
        <w:t>2</w:t>
      </w:r>
      <w:r w:rsidRPr="00D064C9">
        <w:rPr>
          <w:rFonts w:cs="Arial"/>
          <w:color w:val="242424"/>
          <w:sz w:val="22"/>
          <w:szCs w:val="22"/>
          <w:bdr w:val="none" w:sz="0" w:space="0" w:color="auto" w:frame="1"/>
          <w:lang w:eastAsia="en-GB"/>
        </w:rPr>
        <w:t>, with a maximum additional charge of £30 for larger properties bigger.</w:t>
      </w:r>
    </w:p>
    <w:p w14:paraId="06C6C451" w14:textId="77777777" w:rsidR="00D064C9" w:rsidRPr="00D064C9" w:rsidRDefault="00D064C9" w:rsidP="00D064C9">
      <w:pPr>
        <w:shd w:val="clear" w:color="auto" w:fill="FFFFFF"/>
        <w:rPr>
          <w:rFonts w:ascii="Aptos" w:hAnsi="Aptos"/>
          <w:color w:val="242424"/>
          <w:sz w:val="22"/>
          <w:szCs w:val="22"/>
          <w:lang w:eastAsia="en-GB"/>
        </w:rPr>
      </w:pPr>
      <w:r w:rsidRPr="00D064C9">
        <w:rPr>
          <w:rFonts w:cs="Arial"/>
          <w:color w:val="242424"/>
          <w:sz w:val="22"/>
          <w:szCs w:val="22"/>
          <w:bdr w:val="none" w:sz="0" w:space="0" w:color="auto" w:frame="1"/>
          <w:lang w:eastAsia="en-GB"/>
        </w:rPr>
        <w:t> </w:t>
      </w:r>
    </w:p>
    <w:p w14:paraId="126607FC" w14:textId="77777777" w:rsidR="00D064C9" w:rsidRPr="00D064C9" w:rsidRDefault="00D064C9" w:rsidP="00D064C9">
      <w:pPr>
        <w:shd w:val="clear" w:color="auto" w:fill="FFFFFF"/>
        <w:rPr>
          <w:rFonts w:ascii="Aptos" w:hAnsi="Aptos"/>
          <w:color w:val="242424"/>
          <w:sz w:val="22"/>
          <w:szCs w:val="22"/>
          <w:lang w:eastAsia="en-GB"/>
        </w:rPr>
      </w:pPr>
      <w:r w:rsidRPr="00D064C9">
        <w:rPr>
          <w:rFonts w:cs="Arial"/>
          <w:color w:val="242424"/>
          <w:sz w:val="22"/>
          <w:szCs w:val="22"/>
          <w:bdr w:val="none" w:sz="0" w:space="0" w:color="auto" w:frame="1"/>
          <w:lang w:eastAsia="en-GB"/>
        </w:rPr>
        <w:t>Homeowners can check to see if their property has an existing Energy Certificate with an EPC band and record of their property size at </w:t>
      </w:r>
      <w:hyperlink r:id="rId16" w:tooltip="https://www.gov.uk/find-energy-certificate" w:history="1">
        <w:r w:rsidRPr="00D064C9">
          <w:rPr>
            <w:rFonts w:cs="Arial"/>
            <w:color w:val="467886"/>
            <w:sz w:val="22"/>
            <w:szCs w:val="22"/>
            <w:u w:val="single"/>
            <w:bdr w:val="none" w:sz="0" w:space="0" w:color="auto" w:frame="1"/>
            <w:lang w:eastAsia="en-GB"/>
          </w:rPr>
          <w:t>gov.uk/find-energy-certificate</w:t>
        </w:r>
      </w:hyperlink>
      <w:r w:rsidRPr="00D064C9">
        <w:rPr>
          <w:rFonts w:cs="Arial"/>
          <w:color w:val="242424"/>
          <w:sz w:val="22"/>
          <w:szCs w:val="22"/>
          <w:bdr w:val="none" w:sz="0" w:space="0" w:color="auto" w:frame="1"/>
          <w:lang w:eastAsia="en-GB"/>
        </w:rPr>
        <w:t>. They can  apply for the vouchers by visiting </w:t>
      </w:r>
      <w:hyperlink r:id="rId17" w:tooltip="http://www.suffolkenergyassessment.co.uk" w:history="1">
        <w:r w:rsidRPr="00D064C9">
          <w:rPr>
            <w:rFonts w:cs="Arial"/>
            <w:color w:val="467886"/>
            <w:sz w:val="22"/>
            <w:szCs w:val="22"/>
            <w:u w:val="single"/>
            <w:bdr w:val="none" w:sz="0" w:space="0" w:color="auto" w:frame="1"/>
            <w:lang w:eastAsia="en-GB"/>
          </w:rPr>
          <w:t>suffolkenergyassessment.co.uk</w:t>
        </w:r>
      </w:hyperlink>
      <w:r w:rsidRPr="00D064C9">
        <w:rPr>
          <w:rFonts w:cs="Arial"/>
          <w:color w:val="242424"/>
          <w:sz w:val="22"/>
          <w:szCs w:val="22"/>
          <w:bdr w:val="none" w:sz="0" w:space="0" w:color="auto" w:frame="1"/>
          <w:lang w:eastAsia="en-GB"/>
        </w:rPr>
        <w:t>. Applications are open now, and vouchers will be distributed on a first-come, first-served basis.</w:t>
      </w:r>
    </w:p>
    <w:p w14:paraId="6F4CF6A2"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r w:rsidRPr="00D064C9">
        <w:rPr>
          <w:rFonts w:cs="Arial"/>
          <w:b/>
          <w:bCs/>
          <w:color w:val="202020"/>
          <w:sz w:val="22"/>
          <w:szCs w:val="22"/>
          <w:bdr w:val="none" w:sz="0" w:space="0" w:color="auto" w:frame="1"/>
          <w:lang w:eastAsia="en-GB"/>
        </w:rPr>
        <w:t> </w:t>
      </w:r>
    </w:p>
    <w:p w14:paraId="769E8582"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r w:rsidRPr="00D064C9">
        <w:rPr>
          <w:rFonts w:cs="Arial"/>
          <w:b/>
          <w:bCs/>
          <w:color w:val="202020"/>
          <w:sz w:val="22"/>
          <w:szCs w:val="22"/>
          <w:bdr w:val="none" w:sz="0" w:space="0" w:color="auto" w:frame="1"/>
          <w:lang w:eastAsia="en-GB"/>
        </w:rPr>
        <w:t> </w:t>
      </w:r>
    </w:p>
    <w:p w14:paraId="3A74B25B" w14:textId="77777777" w:rsidR="00D064C9" w:rsidRDefault="00D064C9" w:rsidP="00D064C9">
      <w:pPr>
        <w:shd w:val="clear" w:color="auto" w:fill="FFFFFF"/>
        <w:spacing w:line="233" w:lineRule="atLeast"/>
        <w:jc w:val="center"/>
        <w:rPr>
          <w:rFonts w:cs="Arial"/>
          <w:b/>
          <w:bCs/>
          <w:color w:val="202020"/>
          <w:sz w:val="22"/>
          <w:szCs w:val="22"/>
          <w:bdr w:val="none" w:sz="0" w:space="0" w:color="auto" w:frame="1"/>
          <w:lang w:eastAsia="en-GB"/>
        </w:rPr>
      </w:pPr>
      <w:r w:rsidRPr="00D064C9">
        <w:rPr>
          <w:rFonts w:cs="Arial"/>
          <w:b/>
          <w:bCs/>
          <w:color w:val="202020"/>
          <w:sz w:val="22"/>
          <w:szCs w:val="22"/>
          <w:bdr w:val="none" w:sz="0" w:space="0" w:color="auto" w:frame="1"/>
          <w:lang w:eastAsia="en-GB"/>
        </w:rPr>
        <w:t>Council Budget Consultation</w:t>
      </w:r>
    </w:p>
    <w:p w14:paraId="38D0D127" w14:textId="77777777" w:rsidR="00D064C9" w:rsidRPr="00D064C9" w:rsidRDefault="00D064C9" w:rsidP="00D064C9">
      <w:pPr>
        <w:shd w:val="clear" w:color="auto" w:fill="FFFFFF"/>
        <w:spacing w:line="233" w:lineRule="atLeast"/>
        <w:jc w:val="center"/>
        <w:rPr>
          <w:rFonts w:ascii="Aptos" w:hAnsi="Aptos"/>
          <w:color w:val="242424"/>
          <w:sz w:val="22"/>
          <w:szCs w:val="22"/>
          <w:lang w:eastAsia="en-GB"/>
        </w:rPr>
      </w:pPr>
    </w:p>
    <w:p w14:paraId="29EB16B7" w14:textId="77777777" w:rsidR="00D064C9" w:rsidRPr="00D064C9" w:rsidRDefault="00D064C9" w:rsidP="00D064C9">
      <w:pPr>
        <w:shd w:val="clear" w:color="auto" w:fill="FFFFFF"/>
        <w:spacing w:line="253" w:lineRule="atLeast"/>
        <w:rPr>
          <w:rFonts w:ascii="Aptos" w:hAnsi="Aptos"/>
          <w:color w:val="242424"/>
          <w:sz w:val="22"/>
          <w:szCs w:val="22"/>
          <w:lang w:eastAsia="en-GB"/>
        </w:rPr>
      </w:pPr>
      <w:r w:rsidRPr="00D064C9">
        <w:rPr>
          <w:rFonts w:cs="Arial"/>
          <w:color w:val="202020"/>
          <w:sz w:val="22"/>
          <w:szCs w:val="22"/>
          <w:bdr w:val="none" w:sz="0" w:space="0" w:color="auto" w:frame="1"/>
          <w:lang w:eastAsia="en-GB"/>
        </w:rPr>
        <w:t>Suffolk County Council has launched a public consultation prior to decisions on the budget for the next financial year, 2025-26, which are due to be made in the next few months. This is an opportunity for residents and businesses to</w:t>
      </w:r>
      <w:r w:rsidRPr="00D064C9">
        <w:rPr>
          <w:rFonts w:cs="Arial"/>
          <w:color w:val="242424"/>
          <w:sz w:val="22"/>
          <w:szCs w:val="22"/>
          <w:bdr w:val="none" w:sz="0" w:space="0" w:color="auto" w:frame="1"/>
          <w:lang w:eastAsia="en-GB"/>
        </w:rPr>
        <w:t> share their views on proposed Council Tax changes and spending priorities, as well as giving information on how the council manages its finances, the cost-saving measures already in place, and how the council might generate more money to support essential services. The council can increase its budget in two main ways: by receiving more funding from the government or by increasing Council Tax. The survey asks residents which council services they use and to indicate which council services they consider most important to them. The consultation will close on Monday 16 December, and if you want to participate, visit </w:t>
      </w:r>
      <w:hyperlink r:id="rId18" w:tooltip="http://www.smartsurvey.co.uk/s/2025_26_budget" w:history="1">
        <w:r w:rsidRPr="00D064C9">
          <w:rPr>
            <w:rFonts w:ascii="inherit" w:hAnsi="inherit" w:cs="Arial"/>
            <w:color w:val="467886"/>
            <w:sz w:val="22"/>
            <w:szCs w:val="22"/>
            <w:u w:val="single"/>
            <w:bdr w:val="none" w:sz="0" w:space="0" w:color="auto" w:frame="1"/>
            <w:lang w:eastAsia="en-GB"/>
          </w:rPr>
          <w:t>www.smartsurvey.co.uk/s/2025_26_budget</w:t>
        </w:r>
      </w:hyperlink>
      <w:r w:rsidRPr="00D064C9">
        <w:rPr>
          <w:rFonts w:cs="Arial"/>
          <w:color w:val="242424"/>
          <w:sz w:val="22"/>
          <w:szCs w:val="22"/>
          <w:bdr w:val="none" w:sz="0" w:space="0" w:color="auto" w:frame="1"/>
          <w:lang w:eastAsia="en-GB"/>
        </w:rPr>
        <w:t>. The results of the consultation will be included in a final report when the council sets its budget is set in February 2025.</w:t>
      </w:r>
    </w:p>
    <w:p w14:paraId="4A0BE049" w14:textId="77777777" w:rsidR="00D064C9" w:rsidRDefault="00D064C9" w:rsidP="00D064C9">
      <w:pPr>
        <w:shd w:val="clear" w:color="auto" w:fill="FFFFFF"/>
        <w:spacing w:line="253" w:lineRule="atLeast"/>
        <w:rPr>
          <w:rFonts w:cs="Arial"/>
          <w:color w:val="242424"/>
          <w:sz w:val="22"/>
          <w:szCs w:val="22"/>
          <w:bdr w:val="none" w:sz="0" w:space="0" w:color="auto" w:frame="1"/>
          <w:lang w:eastAsia="en-GB"/>
        </w:rPr>
      </w:pPr>
    </w:p>
    <w:p w14:paraId="0131AB53" w14:textId="77777777" w:rsidR="00D064C9" w:rsidRDefault="00D064C9" w:rsidP="00D064C9">
      <w:pPr>
        <w:shd w:val="clear" w:color="auto" w:fill="FFFFFF"/>
        <w:spacing w:line="253" w:lineRule="atLeast"/>
        <w:rPr>
          <w:rFonts w:cs="Arial"/>
          <w:color w:val="242424"/>
          <w:sz w:val="22"/>
          <w:szCs w:val="22"/>
          <w:bdr w:val="none" w:sz="0" w:space="0" w:color="auto" w:frame="1"/>
          <w:lang w:eastAsia="en-GB"/>
        </w:rPr>
      </w:pPr>
    </w:p>
    <w:p w14:paraId="3AD33329" w14:textId="44A8221E" w:rsidR="00D064C9" w:rsidRPr="00D064C9" w:rsidRDefault="00D064C9" w:rsidP="00D064C9">
      <w:pPr>
        <w:shd w:val="clear" w:color="auto" w:fill="FFFFFF"/>
        <w:spacing w:line="253" w:lineRule="atLeast"/>
        <w:rPr>
          <w:rFonts w:ascii="Aptos" w:hAnsi="Aptos"/>
          <w:color w:val="242424"/>
          <w:sz w:val="22"/>
          <w:szCs w:val="22"/>
          <w:lang w:eastAsia="en-GB"/>
        </w:rPr>
      </w:pPr>
      <w:r w:rsidRPr="00D064C9">
        <w:rPr>
          <w:rFonts w:cs="Arial"/>
          <w:color w:val="242424"/>
          <w:sz w:val="22"/>
          <w:szCs w:val="22"/>
          <w:bdr w:val="none" w:sz="0" w:space="0" w:color="auto" w:frame="1"/>
          <w:lang w:eastAsia="en-GB"/>
        </w:rPr>
        <w:t> </w:t>
      </w:r>
    </w:p>
    <w:p w14:paraId="70D0DF64" w14:textId="77777777" w:rsidR="00D064C9" w:rsidRPr="00D064C9" w:rsidRDefault="00D064C9" w:rsidP="00D064C9">
      <w:pPr>
        <w:shd w:val="clear" w:color="auto" w:fill="FFFFFF"/>
        <w:textAlignment w:val="baseline"/>
        <w:rPr>
          <w:rFonts w:ascii="Aptos" w:hAnsi="Aptos"/>
          <w:color w:val="242424"/>
          <w:sz w:val="22"/>
          <w:szCs w:val="22"/>
          <w:lang w:eastAsia="en-GB"/>
        </w:rPr>
      </w:pPr>
      <w:r w:rsidRPr="00D064C9">
        <w:rPr>
          <w:rFonts w:cs="Arial"/>
          <w:color w:val="242424"/>
          <w:sz w:val="22"/>
          <w:szCs w:val="22"/>
          <w:bdr w:val="none" w:sz="0" w:space="0" w:color="auto" w:frame="1"/>
          <w:lang w:eastAsia="en-GB"/>
        </w:rPr>
        <w:t>Cost of Living help and advice: </w:t>
      </w:r>
    </w:p>
    <w:p w14:paraId="1816E1C9" w14:textId="77777777" w:rsidR="00D064C9" w:rsidRPr="00D064C9" w:rsidRDefault="00D064C9" w:rsidP="00D064C9">
      <w:pPr>
        <w:shd w:val="clear" w:color="auto" w:fill="FFFFFF"/>
        <w:textAlignment w:val="baseline"/>
        <w:rPr>
          <w:rFonts w:ascii="Aptos" w:hAnsi="Aptos"/>
          <w:color w:val="242424"/>
          <w:sz w:val="22"/>
          <w:szCs w:val="22"/>
          <w:lang w:eastAsia="en-GB"/>
        </w:rPr>
      </w:pPr>
      <w:hyperlink r:id="rId19" w:tooltip="https://infolink.suffolk.gov.uk/kb5/suffolk/infolink/family.page?familychannel=6" w:history="1">
        <w:r w:rsidRPr="00D064C9">
          <w:rPr>
            <w:rFonts w:cs="Arial"/>
            <w:color w:val="0000FF"/>
            <w:sz w:val="22"/>
            <w:szCs w:val="22"/>
            <w:u w:val="single"/>
            <w:bdr w:val="none" w:sz="0" w:space="0" w:color="auto" w:frame="1"/>
            <w:lang w:eastAsia="en-GB"/>
          </w:rPr>
          <w:t>https://infolink.suffolk.gov.uk/kb5/suffolk/infolink/family.page?familychannel=6</w:t>
        </w:r>
      </w:hyperlink>
      <w:r w:rsidRPr="00D064C9">
        <w:rPr>
          <w:rFonts w:cs="Arial"/>
          <w:color w:val="242424"/>
          <w:sz w:val="22"/>
          <w:szCs w:val="22"/>
          <w:bdr w:val="none" w:sz="0" w:space="0" w:color="auto" w:frame="1"/>
          <w:lang w:eastAsia="en-GB"/>
        </w:rPr>
        <w:t>  </w:t>
      </w:r>
    </w:p>
    <w:p w14:paraId="40E0A992" w14:textId="77777777" w:rsidR="00D064C9" w:rsidRPr="00D064C9" w:rsidRDefault="00D064C9" w:rsidP="00D064C9">
      <w:pPr>
        <w:shd w:val="clear" w:color="auto" w:fill="FFFFFF"/>
        <w:textAlignment w:val="baseline"/>
        <w:rPr>
          <w:rFonts w:ascii="Aptos" w:hAnsi="Aptos"/>
          <w:color w:val="242424"/>
          <w:sz w:val="22"/>
          <w:szCs w:val="22"/>
          <w:lang w:eastAsia="en-GB"/>
        </w:rPr>
      </w:pPr>
      <w:r w:rsidRPr="00D064C9">
        <w:rPr>
          <w:rFonts w:cs="Arial"/>
          <w:color w:val="242424"/>
          <w:sz w:val="22"/>
          <w:szCs w:val="22"/>
          <w:bdr w:val="none" w:sz="0" w:space="0" w:color="auto" w:frame="1"/>
          <w:lang w:eastAsia="en-GB"/>
        </w:rPr>
        <w:t>Benefits advice and support: </w:t>
      </w:r>
    </w:p>
    <w:p w14:paraId="05D61FCF" w14:textId="77777777" w:rsidR="00D064C9" w:rsidRPr="00D064C9" w:rsidRDefault="00D064C9" w:rsidP="00D064C9">
      <w:pPr>
        <w:shd w:val="clear" w:color="auto" w:fill="FFFFFF"/>
        <w:textAlignment w:val="baseline"/>
        <w:rPr>
          <w:rFonts w:ascii="Aptos" w:hAnsi="Aptos"/>
          <w:color w:val="242424"/>
          <w:sz w:val="22"/>
          <w:szCs w:val="22"/>
          <w:lang w:eastAsia="en-GB"/>
        </w:rPr>
      </w:pPr>
      <w:hyperlink r:id="rId20" w:tooltip="https://infolink.suffolk.gov.uk/kb5/suffolk/infolink/adult.page?adultchannel=0" w:history="1">
        <w:r w:rsidRPr="00D064C9">
          <w:rPr>
            <w:rFonts w:cs="Arial"/>
            <w:color w:val="0000FF"/>
            <w:sz w:val="22"/>
            <w:szCs w:val="22"/>
            <w:u w:val="single"/>
            <w:bdr w:val="none" w:sz="0" w:space="0" w:color="auto" w:frame="1"/>
            <w:lang w:eastAsia="en-GB"/>
          </w:rPr>
          <w:t>https://infolink.suffolk.gov.uk/kb5/suffolk/infolink/adult.page?adultchannel=0</w:t>
        </w:r>
      </w:hyperlink>
      <w:r w:rsidRPr="00D064C9">
        <w:rPr>
          <w:rFonts w:cs="Arial"/>
          <w:color w:val="242424"/>
          <w:sz w:val="22"/>
          <w:szCs w:val="22"/>
          <w:bdr w:val="none" w:sz="0" w:space="0" w:color="auto" w:frame="1"/>
          <w:lang w:eastAsia="en-GB"/>
        </w:rPr>
        <w:t>  </w:t>
      </w:r>
    </w:p>
    <w:p w14:paraId="028EEC8B" w14:textId="77777777" w:rsidR="00D064C9" w:rsidRPr="00D064C9" w:rsidRDefault="00D064C9" w:rsidP="00D064C9">
      <w:pPr>
        <w:shd w:val="clear" w:color="auto" w:fill="FFFFFF"/>
        <w:textAlignment w:val="baseline"/>
        <w:rPr>
          <w:rFonts w:ascii="Aptos" w:hAnsi="Aptos"/>
          <w:color w:val="242424"/>
          <w:sz w:val="22"/>
          <w:szCs w:val="22"/>
          <w:lang w:eastAsia="en-GB"/>
        </w:rPr>
      </w:pPr>
      <w:r w:rsidRPr="00D064C9">
        <w:rPr>
          <w:rFonts w:cs="Arial"/>
          <w:color w:val="242424"/>
          <w:sz w:val="22"/>
          <w:szCs w:val="22"/>
          <w:bdr w:val="none" w:sz="0" w:space="0" w:color="auto" w:frame="1"/>
          <w:lang w:eastAsia="en-GB"/>
        </w:rPr>
        <w:t>Flood preparation advice:</w:t>
      </w:r>
      <w:r w:rsidRPr="00D064C9">
        <w:rPr>
          <w:rFonts w:ascii="Times New Roman" w:hAnsi="Times New Roman"/>
          <w:color w:val="242424"/>
          <w:sz w:val="24"/>
          <w:szCs w:val="24"/>
          <w:bdr w:val="none" w:sz="0" w:space="0" w:color="auto" w:frame="1"/>
          <w:lang w:eastAsia="en-GB"/>
        </w:rPr>
        <w:t> </w:t>
      </w:r>
      <w:hyperlink r:id="rId21" w:tooltip="https://www.suffolk.gov.uk/suffolk-fire-and-rescue-service/fire-and-rescue-safety-advice-in-the-community/preparing-for-flooding" w:history="1">
        <w:r w:rsidRPr="00D064C9">
          <w:rPr>
            <w:rFonts w:cs="Arial"/>
            <w:color w:val="0000FF"/>
            <w:sz w:val="22"/>
            <w:szCs w:val="22"/>
            <w:u w:val="single"/>
            <w:bdr w:val="none" w:sz="0" w:space="0" w:color="auto" w:frame="1"/>
            <w:lang w:eastAsia="en-GB"/>
          </w:rPr>
          <w:t>https://www.suffolk.gov.uk/suffolk-fire-and-rescue-service/fire-and-rescue-safety-advice-in-the-community/preparing-for-flooding</w:t>
        </w:r>
      </w:hyperlink>
    </w:p>
    <w:p w14:paraId="401547A5" w14:textId="77777777" w:rsidR="00D064C9" w:rsidRPr="00D064C9" w:rsidRDefault="00D064C9" w:rsidP="00D064C9">
      <w:pPr>
        <w:shd w:val="clear" w:color="auto" w:fill="FFFFFF"/>
        <w:textAlignment w:val="baseline"/>
        <w:rPr>
          <w:rFonts w:ascii="Aptos" w:hAnsi="Aptos"/>
          <w:color w:val="242424"/>
          <w:sz w:val="22"/>
          <w:szCs w:val="22"/>
          <w:lang w:eastAsia="en-GB"/>
        </w:rPr>
      </w:pPr>
      <w:r w:rsidRPr="00D064C9">
        <w:rPr>
          <w:rFonts w:cs="Arial"/>
          <w:color w:val="242424"/>
          <w:sz w:val="22"/>
          <w:szCs w:val="22"/>
          <w:bdr w:val="none" w:sz="0" w:space="0" w:color="auto" w:frame="1"/>
          <w:lang w:eastAsia="en-GB"/>
        </w:rPr>
        <w:t>Flood recovery advice and support:</w:t>
      </w:r>
      <w:r w:rsidRPr="00D064C9">
        <w:rPr>
          <w:rFonts w:cs="Arial"/>
          <w:color w:val="242424"/>
          <w:sz w:val="24"/>
          <w:szCs w:val="24"/>
          <w:bdr w:val="none" w:sz="0" w:space="0" w:color="auto" w:frame="1"/>
          <w:lang w:eastAsia="en-GB"/>
        </w:rPr>
        <w:t> </w:t>
      </w:r>
      <w:hyperlink r:id="rId22" w:tooltip="http://www.suffolk.gov.uk/about/flood-recovery-information-for-suffolk" w:history="1">
        <w:r w:rsidRPr="00D064C9">
          <w:rPr>
            <w:rFonts w:cs="Arial"/>
            <w:color w:val="0000FF"/>
            <w:sz w:val="22"/>
            <w:szCs w:val="22"/>
            <w:u w:val="single"/>
            <w:bdr w:val="none" w:sz="0" w:space="0" w:color="auto" w:frame="1"/>
            <w:lang w:eastAsia="en-GB"/>
          </w:rPr>
          <w:t>http://www.suffolk.gov.uk/about/flood-recovery-information-for-suffolk</w:t>
        </w:r>
      </w:hyperlink>
    </w:p>
    <w:p w14:paraId="0B6A52CC" w14:textId="77777777" w:rsidR="00D064C9" w:rsidRPr="00D064C9" w:rsidRDefault="00D064C9" w:rsidP="00D064C9">
      <w:pPr>
        <w:shd w:val="clear" w:color="auto" w:fill="FFFFFF"/>
        <w:rPr>
          <w:rFonts w:ascii="Aptos" w:hAnsi="Aptos"/>
          <w:color w:val="242424"/>
          <w:sz w:val="22"/>
          <w:szCs w:val="22"/>
          <w:lang w:eastAsia="en-GB"/>
        </w:rPr>
      </w:pPr>
      <w:r w:rsidRPr="00D064C9">
        <w:rPr>
          <w:rFonts w:cs="Arial"/>
          <w:color w:val="242424"/>
          <w:sz w:val="22"/>
          <w:szCs w:val="22"/>
          <w:bdr w:val="none" w:sz="0" w:space="0" w:color="auto" w:frame="1"/>
          <w:lang w:eastAsia="en-GB"/>
        </w:rPr>
        <w:t> </w:t>
      </w:r>
    </w:p>
    <w:p w14:paraId="4FB6D33C" w14:textId="77777777" w:rsidR="00CC0979" w:rsidRDefault="00CC0979" w:rsidP="00B70C61">
      <w:pPr>
        <w:spacing w:after="160" w:line="252" w:lineRule="auto"/>
        <w:rPr>
          <w:rFonts w:cs="Arial"/>
          <w:b/>
          <w:bCs/>
          <w:color w:val="000000"/>
          <w:u w:val="single"/>
          <w:bdr w:val="none" w:sz="0" w:space="0" w:color="auto" w:frame="1"/>
        </w:rPr>
      </w:pPr>
    </w:p>
    <w:p w14:paraId="7EBD98D7" w14:textId="6BE252D2" w:rsidR="00B148BB" w:rsidRPr="00473827" w:rsidRDefault="00473827" w:rsidP="00473827">
      <w:pPr>
        <w:spacing w:after="160" w:line="252" w:lineRule="auto"/>
        <w:jc w:val="center"/>
        <w:rPr>
          <w:rFonts w:cs="Arial"/>
          <w:b/>
          <w:bCs/>
          <w:color w:val="000000"/>
          <w:sz w:val="24"/>
          <w:szCs w:val="24"/>
          <w:bdr w:val="none" w:sz="0" w:space="0" w:color="auto" w:frame="1"/>
        </w:rPr>
      </w:pPr>
      <w:r w:rsidRPr="00473827">
        <w:rPr>
          <w:rFonts w:cs="Arial"/>
          <w:b/>
          <w:bCs/>
          <w:color w:val="000000"/>
          <w:sz w:val="24"/>
          <w:szCs w:val="24"/>
          <w:bdr w:val="none" w:sz="0" w:space="0" w:color="auto" w:frame="1"/>
        </w:rPr>
        <w:t>I wish all the residents of the Peninsula Division a Happy and Peaceful Christmas and a Joyful New Year</w:t>
      </w:r>
    </w:p>
    <w:p w14:paraId="6F210DF1" w14:textId="77777777" w:rsidR="00B21936" w:rsidRPr="00473827" w:rsidRDefault="00B21936" w:rsidP="005C50F2">
      <w:pPr>
        <w:jc w:val="center"/>
        <w:textAlignment w:val="baseline"/>
        <w:rPr>
          <w:rFonts w:eastAsia="Calibri" w:cs="Arial"/>
          <w:b/>
          <w:bCs/>
          <w:sz w:val="24"/>
          <w:szCs w:val="24"/>
        </w:rPr>
      </w:pPr>
    </w:p>
    <w:p w14:paraId="1EE192A0" w14:textId="77777777" w:rsidR="00B21936" w:rsidRPr="001570A3" w:rsidRDefault="00B21936" w:rsidP="005C50F2">
      <w:pPr>
        <w:jc w:val="center"/>
        <w:textAlignment w:val="baseline"/>
        <w:rPr>
          <w:rFonts w:eastAsia="Calibri" w:cs="Arial"/>
          <w:b/>
          <w:bCs/>
          <w:sz w:val="24"/>
          <w:szCs w:val="24"/>
        </w:rPr>
      </w:pPr>
    </w:p>
    <w:p w14:paraId="65C1FAE1" w14:textId="6220C990" w:rsidR="00574AB0" w:rsidRPr="001570A3" w:rsidRDefault="00DA2909" w:rsidP="005C50F2">
      <w:pPr>
        <w:jc w:val="center"/>
        <w:textAlignment w:val="baseline"/>
        <w:rPr>
          <w:rFonts w:eastAsia="Calibri" w:cs="Arial"/>
          <w:b/>
          <w:bCs/>
          <w:sz w:val="24"/>
          <w:szCs w:val="24"/>
        </w:rPr>
      </w:pPr>
      <w:r w:rsidRPr="001570A3">
        <w:rPr>
          <w:rFonts w:eastAsia="Calibri" w:cs="Arial"/>
          <w:b/>
          <w:bCs/>
          <w:sz w:val="24"/>
          <w:szCs w:val="24"/>
        </w:rPr>
        <w:t>Simon Harley      Suffolk County Councillor for Peninsula Division</w:t>
      </w:r>
    </w:p>
    <w:sectPr w:rsidR="00574AB0" w:rsidRPr="001570A3" w:rsidSect="00EB1970">
      <w:footerReference w:type="first" r:id="rId23"/>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E047" w14:textId="77777777" w:rsidR="00E120B7" w:rsidRDefault="00E120B7">
      <w:r>
        <w:separator/>
      </w:r>
    </w:p>
  </w:endnote>
  <w:endnote w:type="continuationSeparator" w:id="0">
    <w:p w14:paraId="5BF75B34" w14:textId="77777777" w:rsidR="00E120B7" w:rsidRDefault="00E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6555" w14:textId="77777777" w:rsidR="00B56AD3" w:rsidRDefault="00E1220C" w:rsidP="00EB1970">
    <w:pPr>
      <w:pStyle w:val="Footer"/>
      <w:jc w:val="center"/>
    </w:pPr>
    <w:r>
      <w:t>Endeavour House, 8 Russell Road, Ipswich, Suffolk, IP1 2BX</w:t>
    </w:r>
  </w:p>
  <w:p w14:paraId="0ACC3763"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8070" w14:textId="77777777" w:rsidR="00E120B7" w:rsidRDefault="00E120B7">
      <w:r>
        <w:separator/>
      </w:r>
    </w:p>
  </w:footnote>
  <w:footnote w:type="continuationSeparator" w:id="0">
    <w:p w14:paraId="06709249" w14:textId="77777777" w:rsidR="00E120B7" w:rsidRDefault="00E1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059C9"/>
    <w:multiLevelType w:val="hybridMultilevel"/>
    <w:tmpl w:val="AA0613B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F95B09"/>
    <w:multiLevelType w:val="hybridMultilevel"/>
    <w:tmpl w:val="03A04BC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3534" w:hanging="360"/>
      </w:pPr>
      <w:rPr>
        <w:rFonts w:ascii="Wingdings" w:hAnsi="Wingdings" w:hint="default"/>
      </w:rPr>
    </w:lvl>
    <w:lvl w:ilvl="3" w:tplc="08090001">
      <w:start w:val="1"/>
      <w:numFmt w:val="bullet"/>
      <w:lvlText w:val=""/>
      <w:lvlJc w:val="left"/>
      <w:pPr>
        <w:ind w:left="4254" w:hanging="360"/>
      </w:pPr>
      <w:rPr>
        <w:rFonts w:ascii="Symbol" w:hAnsi="Symbol" w:hint="default"/>
      </w:rPr>
    </w:lvl>
    <w:lvl w:ilvl="4" w:tplc="08090003">
      <w:start w:val="1"/>
      <w:numFmt w:val="bullet"/>
      <w:lvlText w:val="o"/>
      <w:lvlJc w:val="left"/>
      <w:pPr>
        <w:ind w:left="4974" w:hanging="360"/>
      </w:pPr>
      <w:rPr>
        <w:rFonts w:ascii="Courier New" w:hAnsi="Courier New" w:cs="Courier New" w:hint="default"/>
      </w:rPr>
    </w:lvl>
    <w:lvl w:ilvl="5" w:tplc="08090005">
      <w:start w:val="1"/>
      <w:numFmt w:val="bullet"/>
      <w:lvlText w:val=""/>
      <w:lvlJc w:val="left"/>
      <w:pPr>
        <w:ind w:left="5694" w:hanging="360"/>
      </w:pPr>
      <w:rPr>
        <w:rFonts w:ascii="Wingdings" w:hAnsi="Wingdings" w:hint="default"/>
      </w:rPr>
    </w:lvl>
    <w:lvl w:ilvl="6" w:tplc="08090001">
      <w:start w:val="1"/>
      <w:numFmt w:val="bullet"/>
      <w:lvlText w:val=""/>
      <w:lvlJc w:val="left"/>
      <w:pPr>
        <w:ind w:left="6414" w:hanging="360"/>
      </w:pPr>
      <w:rPr>
        <w:rFonts w:ascii="Symbol" w:hAnsi="Symbol" w:hint="default"/>
      </w:rPr>
    </w:lvl>
    <w:lvl w:ilvl="7" w:tplc="08090003">
      <w:start w:val="1"/>
      <w:numFmt w:val="bullet"/>
      <w:lvlText w:val="o"/>
      <w:lvlJc w:val="left"/>
      <w:pPr>
        <w:ind w:left="7134" w:hanging="360"/>
      </w:pPr>
      <w:rPr>
        <w:rFonts w:ascii="Courier New" w:hAnsi="Courier New" w:cs="Courier New" w:hint="default"/>
      </w:rPr>
    </w:lvl>
    <w:lvl w:ilvl="8" w:tplc="08090005">
      <w:start w:val="1"/>
      <w:numFmt w:val="bullet"/>
      <w:lvlText w:val=""/>
      <w:lvlJc w:val="left"/>
      <w:pPr>
        <w:ind w:left="7854" w:hanging="360"/>
      </w:pPr>
      <w:rPr>
        <w:rFonts w:ascii="Wingdings" w:hAnsi="Wingdings" w:hint="default"/>
      </w:rPr>
    </w:lvl>
  </w:abstractNum>
  <w:abstractNum w:abstractNumId="8"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0"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790"/>
    <w:multiLevelType w:val="hybridMultilevel"/>
    <w:tmpl w:val="ED602F26"/>
    <w:lvl w:ilvl="0" w:tplc="D836228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3" w15:restartNumberingAfterBreak="0">
    <w:nsid w:val="3C403307"/>
    <w:multiLevelType w:val="hybridMultilevel"/>
    <w:tmpl w:val="95902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E1672"/>
    <w:multiLevelType w:val="multilevel"/>
    <w:tmpl w:val="6F5E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3977"/>
    <w:multiLevelType w:val="hybridMultilevel"/>
    <w:tmpl w:val="33906F0E"/>
    <w:lvl w:ilvl="0" w:tplc="C9204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9609A3"/>
    <w:multiLevelType w:val="multilevel"/>
    <w:tmpl w:val="B99E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756667">
    <w:abstractNumId w:val="4"/>
  </w:num>
  <w:num w:numId="2" w16cid:durableId="1328633602">
    <w:abstractNumId w:val="2"/>
  </w:num>
  <w:num w:numId="3" w16cid:durableId="1327786209">
    <w:abstractNumId w:val="3"/>
  </w:num>
  <w:num w:numId="4" w16cid:durableId="1665863156">
    <w:abstractNumId w:val="3"/>
  </w:num>
  <w:num w:numId="5" w16cid:durableId="1072771707">
    <w:abstractNumId w:val="3"/>
  </w:num>
  <w:num w:numId="6" w16cid:durableId="1741168618">
    <w:abstractNumId w:val="1"/>
  </w:num>
  <w:num w:numId="7" w16cid:durableId="1296910499">
    <w:abstractNumId w:val="9"/>
  </w:num>
  <w:num w:numId="8" w16cid:durableId="622423826">
    <w:abstractNumId w:val="12"/>
  </w:num>
  <w:num w:numId="9" w16cid:durableId="1951089597">
    <w:abstractNumId w:val="0"/>
  </w:num>
  <w:num w:numId="10" w16cid:durableId="240680144">
    <w:abstractNumId w:val="11"/>
  </w:num>
  <w:num w:numId="11" w16cid:durableId="1637372980">
    <w:abstractNumId w:val="8"/>
  </w:num>
  <w:num w:numId="12" w16cid:durableId="121581559">
    <w:abstractNumId w:val="13"/>
  </w:num>
  <w:num w:numId="13" w16cid:durableId="40254535">
    <w:abstractNumId w:val="7"/>
  </w:num>
  <w:num w:numId="14" w16cid:durableId="97244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4435">
    <w:abstractNumId w:val="15"/>
  </w:num>
  <w:num w:numId="16" w16cid:durableId="1155298266">
    <w:abstractNumId w:val="10"/>
  </w:num>
  <w:num w:numId="17" w16cid:durableId="1739940185">
    <w:abstractNumId w:val="16"/>
  </w:num>
  <w:num w:numId="18" w16cid:durableId="842545707">
    <w:abstractNumId w:val="14"/>
  </w:num>
  <w:num w:numId="19" w16cid:durableId="230241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B7"/>
    <w:rsid w:val="0000013E"/>
    <w:rsid w:val="00003D19"/>
    <w:rsid w:val="0000452A"/>
    <w:rsid w:val="000144C4"/>
    <w:rsid w:val="00015A98"/>
    <w:rsid w:val="00020DF3"/>
    <w:rsid w:val="00043D42"/>
    <w:rsid w:val="00057C39"/>
    <w:rsid w:val="00081DF8"/>
    <w:rsid w:val="00082281"/>
    <w:rsid w:val="00084BA0"/>
    <w:rsid w:val="000A35E0"/>
    <w:rsid w:val="000B2A35"/>
    <w:rsid w:val="000B512B"/>
    <w:rsid w:val="000B66F1"/>
    <w:rsid w:val="000C1FB6"/>
    <w:rsid w:val="000C7903"/>
    <w:rsid w:val="000D616D"/>
    <w:rsid w:val="000F3608"/>
    <w:rsid w:val="0010385D"/>
    <w:rsid w:val="00110866"/>
    <w:rsid w:val="00114950"/>
    <w:rsid w:val="00123F12"/>
    <w:rsid w:val="00131227"/>
    <w:rsid w:val="001570A3"/>
    <w:rsid w:val="00165A09"/>
    <w:rsid w:val="00166A0B"/>
    <w:rsid w:val="00170A85"/>
    <w:rsid w:val="001B3E6C"/>
    <w:rsid w:val="001C2BE9"/>
    <w:rsid w:val="001D2A26"/>
    <w:rsid w:val="001F0899"/>
    <w:rsid w:val="001F0AC3"/>
    <w:rsid w:val="001F2130"/>
    <w:rsid w:val="00204E43"/>
    <w:rsid w:val="00235F96"/>
    <w:rsid w:val="0029297C"/>
    <w:rsid w:val="002A4E71"/>
    <w:rsid w:val="002A5A27"/>
    <w:rsid w:val="002E512F"/>
    <w:rsid w:val="002E583C"/>
    <w:rsid w:val="00310086"/>
    <w:rsid w:val="00316BB9"/>
    <w:rsid w:val="00330CF5"/>
    <w:rsid w:val="00332D5D"/>
    <w:rsid w:val="00344863"/>
    <w:rsid w:val="00351174"/>
    <w:rsid w:val="00372F28"/>
    <w:rsid w:val="00373602"/>
    <w:rsid w:val="003803CD"/>
    <w:rsid w:val="00386552"/>
    <w:rsid w:val="003B10B5"/>
    <w:rsid w:val="003B6FD0"/>
    <w:rsid w:val="003C5B2B"/>
    <w:rsid w:val="003D008D"/>
    <w:rsid w:val="003D75C9"/>
    <w:rsid w:val="003E234A"/>
    <w:rsid w:val="003F3A16"/>
    <w:rsid w:val="00400C86"/>
    <w:rsid w:val="0040430D"/>
    <w:rsid w:val="00407E43"/>
    <w:rsid w:val="00436431"/>
    <w:rsid w:val="00464EF8"/>
    <w:rsid w:val="00473827"/>
    <w:rsid w:val="00491529"/>
    <w:rsid w:val="004A6E3D"/>
    <w:rsid w:val="004B32B9"/>
    <w:rsid w:val="004B64C5"/>
    <w:rsid w:val="004C5D55"/>
    <w:rsid w:val="004D075F"/>
    <w:rsid w:val="004D38E0"/>
    <w:rsid w:val="004D42E4"/>
    <w:rsid w:val="004D4EBB"/>
    <w:rsid w:val="004E6730"/>
    <w:rsid w:val="00502665"/>
    <w:rsid w:val="00504A20"/>
    <w:rsid w:val="00506E8B"/>
    <w:rsid w:val="00515D08"/>
    <w:rsid w:val="005160C7"/>
    <w:rsid w:val="00524AE1"/>
    <w:rsid w:val="00541D9D"/>
    <w:rsid w:val="00547C24"/>
    <w:rsid w:val="00563216"/>
    <w:rsid w:val="00563481"/>
    <w:rsid w:val="0057363E"/>
    <w:rsid w:val="00574AB0"/>
    <w:rsid w:val="00581066"/>
    <w:rsid w:val="00592B8F"/>
    <w:rsid w:val="005A4E60"/>
    <w:rsid w:val="005B0787"/>
    <w:rsid w:val="005B0D8C"/>
    <w:rsid w:val="005C50F2"/>
    <w:rsid w:val="005D1D3D"/>
    <w:rsid w:val="005D2FFE"/>
    <w:rsid w:val="005E031B"/>
    <w:rsid w:val="005E3ED5"/>
    <w:rsid w:val="005F4158"/>
    <w:rsid w:val="0060177C"/>
    <w:rsid w:val="00622511"/>
    <w:rsid w:val="00643CD2"/>
    <w:rsid w:val="006534D3"/>
    <w:rsid w:val="0065423E"/>
    <w:rsid w:val="00670E0C"/>
    <w:rsid w:val="00674F83"/>
    <w:rsid w:val="0068162B"/>
    <w:rsid w:val="006A1C13"/>
    <w:rsid w:val="006A523D"/>
    <w:rsid w:val="006A78F7"/>
    <w:rsid w:val="006B2DB7"/>
    <w:rsid w:val="006C7226"/>
    <w:rsid w:val="006E3531"/>
    <w:rsid w:val="006F2009"/>
    <w:rsid w:val="006F4C37"/>
    <w:rsid w:val="00723E39"/>
    <w:rsid w:val="007344E3"/>
    <w:rsid w:val="00743801"/>
    <w:rsid w:val="007654A9"/>
    <w:rsid w:val="007815F9"/>
    <w:rsid w:val="007938AF"/>
    <w:rsid w:val="007A19E1"/>
    <w:rsid w:val="007C6D07"/>
    <w:rsid w:val="007C74D2"/>
    <w:rsid w:val="007D107F"/>
    <w:rsid w:val="007E7CEB"/>
    <w:rsid w:val="007F63F3"/>
    <w:rsid w:val="00806A88"/>
    <w:rsid w:val="00815624"/>
    <w:rsid w:val="008160F9"/>
    <w:rsid w:val="00816BC7"/>
    <w:rsid w:val="008215DA"/>
    <w:rsid w:val="0083243A"/>
    <w:rsid w:val="00844261"/>
    <w:rsid w:val="00853A9F"/>
    <w:rsid w:val="00867218"/>
    <w:rsid w:val="0087145D"/>
    <w:rsid w:val="008823AA"/>
    <w:rsid w:val="00884A12"/>
    <w:rsid w:val="00892F6B"/>
    <w:rsid w:val="008A069A"/>
    <w:rsid w:val="008A19C9"/>
    <w:rsid w:val="008B4E10"/>
    <w:rsid w:val="008C51A1"/>
    <w:rsid w:val="008C5E7E"/>
    <w:rsid w:val="008D3752"/>
    <w:rsid w:val="008D7EB5"/>
    <w:rsid w:val="008E0304"/>
    <w:rsid w:val="009012DA"/>
    <w:rsid w:val="0091708A"/>
    <w:rsid w:val="00922AD2"/>
    <w:rsid w:val="009304E8"/>
    <w:rsid w:val="00941687"/>
    <w:rsid w:val="00943FA5"/>
    <w:rsid w:val="0094425B"/>
    <w:rsid w:val="0094630F"/>
    <w:rsid w:val="0095289E"/>
    <w:rsid w:val="00990FBD"/>
    <w:rsid w:val="00993D33"/>
    <w:rsid w:val="00995EE0"/>
    <w:rsid w:val="009E7B8D"/>
    <w:rsid w:val="00A14EBA"/>
    <w:rsid w:val="00A23C61"/>
    <w:rsid w:val="00A54ED2"/>
    <w:rsid w:val="00A55767"/>
    <w:rsid w:val="00A57F3D"/>
    <w:rsid w:val="00A97556"/>
    <w:rsid w:val="00AA336D"/>
    <w:rsid w:val="00AA73DD"/>
    <w:rsid w:val="00AB0749"/>
    <w:rsid w:val="00AB132B"/>
    <w:rsid w:val="00AC5560"/>
    <w:rsid w:val="00AF2AA6"/>
    <w:rsid w:val="00B141EB"/>
    <w:rsid w:val="00B148BB"/>
    <w:rsid w:val="00B21936"/>
    <w:rsid w:val="00B261C4"/>
    <w:rsid w:val="00B3407F"/>
    <w:rsid w:val="00B452EE"/>
    <w:rsid w:val="00B50602"/>
    <w:rsid w:val="00B50F1E"/>
    <w:rsid w:val="00B551CF"/>
    <w:rsid w:val="00B56AD3"/>
    <w:rsid w:val="00B63655"/>
    <w:rsid w:val="00B656FE"/>
    <w:rsid w:val="00B70C61"/>
    <w:rsid w:val="00B720BD"/>
    <w:rsid w:val="00B744FD"/>
    <w:rsid w:val="00B831C6"/>
    <w:rsid w:val="00B85376"/>
    <w:rsid w:val="00B95F7B"/>
    <w:rsid w:val="00B96E66"/>
    <w:rsid w:val="00BA367B"/>
    <w:rsid w:val="00BA51C1"/>
    <w:rsid w:val="00BA7484"/>
    <w:rsid w:val="00BB56AC"/>
    <w:rsid w:val="00BB5884"/>
    <w:rsid w:val="00BC3F3B"/>
    <w:rsid w:val="00BE197B"/>
    <w:rsid w:val="00BF18F7"/>
    <w:rsid w:val="00BF473D"/>
    <w:rsid w:val="00BF5A75"/>
    <w:rsid w:val="00C05BD1"/>
    <w:rsid w:val="00C117DC"/>
    <w:rsid w:val="00C14962"/>
    <w:rsid w:val="00C24117"/>
    <w:rsid w:val="00C312DB"/>
    <w:rsid w:val="00C4148A"/>
    <w:rsid w:val="00C42BBF"/>
    <w:rsid w:val="00C5215E"/>
    <w:rsid w:val="00C5226C"/>
    <w:rsid w:val="00C55CD1"/>
    <w:rsid w:val="00C6499F"/>
    <w:rsid w:val="00C65E70"/>
    <w:rsid w:val="00C80AE1"/>
    <w:rsid w:val="00C9203D"/>
    <w:rsid w:val="00C96E59"/>
    <w:rsid w:val="00CA1C77"/>
    <w:rsid w:val="00CC0979"/>
    <w:rsid w:val="00CC3A1B"/>
    <w:rsid w:val="00CC4A64"/>
    <w:rsid w:val="00CE06E2"/>
    <w:rsid w:val="00CE4C7E"/>
    <w:rsid w:val="00CF0FA4"/>
    <w:rsid w:val="00CF3FBA"/>
    <w:rsid w:val="00CF5BF0"/>
    <w:rsid w:val="00D035EC"/>
    <w:rsid w:val="00D064C9"/>
    <w:rsid w:val="00D13E1A"/>
    <w:rsid w:val="00D354D2"/>
    <w:rsid w:val="00D35659"/>
    <w:rsid w:val="00D36A84"/>
    <w:rsid w:val="00D5459E"/>
    <w:rsid w:val="00D71CAF"/>
    <w:rsid w:val="00D7625F"/>
    <w:rsid w:val="00D820F9"/>
    <w:rsid w:val="00D84D8C"/>
    <w:rsid w:val="00DA2909"/>
    <w:rsid w:val="00DB0C15"/>
    <w:rsid w:val="00DB449D"/>
    <w:rsid w:val="00DB4531"/>
    <w:rsid w:val="00DC7521"/>
    <w:rsid w:val="00DD150B"/>
    <w:rsid w:val="00DD34E6"/>
    <w:rsid w:val="00DE2D12"/>
    <w:rsid w:val="00DE4955"/>
    <w:rsid w:val="00DE4FF1"/>
    <w:rsid w:val="00DF0FE2"/>
    <w:rsid w:val="00DF5137"/>
    <w:rsid w:val="00E120B7"/>
    <w:rsid w:val="00E1220C"/>
    <w:rsid w:val="00E210CA"/>
    <w:rsid w:val="00E21452"/>
    <w:rsid w:val="00E32244"/>
    <w:rsid w:val="00E4142A"/>
    <w:rsid w:val="00E530E9"/>
    <w:rsid w:val="00E65C57"/>
    <w:rsid w:val="00EB088B"/>
    <w:rsid w:val="00EB1970"/>
    <w:rsid w:val="00EB722A"/>
    <w:rsid w:val="00EC6F50"/>
    <w:rsid w:val="00F04918"/>
    <w:rsid w:val="00F10437"/>
    <w:rsid w:val="00F12E58"/>
    <w:rsid w:val="00F25880"/>
    <w:rsid w:val="00F27CDC"/>
    <w:rsid w:val="00F5667F"/>
    <w:rsid w:val="00F65473"/>
    <w:rsid w:val="00F945E9"/>
    <w:rsid w:val="00F96DA4"/>
    <w:rsid w:val="00FA07E9"/>
    <w:rsid w:val="00FB575A"/>
    <w:rsid w:val="00FC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FFE7D7B"/>
  <w15:docId w15:val="{CE5BE813-3F4F-4659-BC73-7DC76B01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link w:val="Heading1Char"/>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link w:val="Heading3Char"/>
    <w:uiPriority w:val="9"/>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rsid w:val="00E120B7"/>
    <w:rPr>
      <w:color w:val="0000FF"/>
      <w:u w:val="single"/>
    </w:rPr>
  </w:style>
  <w:style w:type="paragraph" w:customStyle="1" w:styleId="paragraph">
    <w:name w:val="paragraph"/>
    <w:basedOn w:val="Normal"/>
    <w:rsid w:val="00E120B7"/>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E120B7"/>
  </w:style>
  <w:style w:type="character" w:customStyle="1" w:styleId="eop">
    <w:name w:val="eop"/>
    <w:basedOn w:val="DefaultParagraphFont"/>
    <w:rsid w:val="00E120B7"/>
  </w:style>
  <w:style w:type="paragraph" w:styleId="ListParagraph">
    <w:name w:val="List Paragraph"/>
    <w:basedOn w:val="Normal"/>
    <w:uiPriority w:val="34"/>
    <w:qFormat/>
    <w:rsid w:val="00502665"/>
    <w:pPr>
      <w:ind w:left="720"/>
    </w:pPr>
    <w:rPr>
      <w:rFonts w:ascii="Calibri" w:eastAsiaTheme="minorHAnsi" w:hAnsi="Calibri" w:cs="Calibri"/>
      <w:sz w:val="22"/>
      <w:szCs w:val="22"/>
    </w:rPr>
  </w:style>
  <w:style w:type="paragraph" w:styleId="E-mailSignature">
    <w:name w:val="E-mail Signature"/>
    <w:basedOn w:val="Normal"/>
    <w:link w:val="E-mailSignatureChar"/>
    <w:uiPriority w:val="99"/>
    <w:unhideWhenUsed/>
    <w:rsid w:val="00D820F9"/>
    <w:rPr>
      <w:rFonts w:asciiTheme="minorHAnsi" w:eastAsiaTheme="minorEastAsia" w:hAnsiTheme="minorHAnsi" w:cstheme="minorBidi"/>
      <w:sz w:val="22"/>
      <w:szCs w:val="22"/>
      <w:lang w:eastAsia="en-GB"/>
    </w:rPr>
  </w:style>
  <w:style w:type="character" w:customStyle="1" w:styleId="E-mailSignatureChar">
    <w:name w:val="E-mail Signature Char"/>
    <w:basedOn w:val="DefaultParagraphFont"/>
    <w:link w:val="E-mailSignature"/>
    <w:uiPriority w:val="99"/>
    <w:rsid w:val="00D820F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63655"/>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515D08"/>
    <w:rPr>
      <w:rFonts w:ascii="Arial" w:hAnsi="Arial"/>
      <w:b/>
      <w:lang w:eastAsia="en-US"/>
    </w:rPr>
  </w:style>
  <w:style w:type="character" w:styleId="UnresolvedMention">
    <w:name w:val="Unresolved Mention"/>
    <w:basedOn w:val="DefaultParagraphFont"/>
    <w:uiPriority w:val="99"/>
    <w:semiHidden/>
    <w:unhideWhenUsed/>
    <w:rsid w:val="003803CD"/>
    <w:rPr>
      <w:color w:val="605E5C"/>
      <w:shd w:val="clear" w:color="auto" w:fill="E1DFDD"/>
    </w:rPr>
  </w:style>
  <w:style w:type="character" w:styleId="FollowedHyperlink">
    <w:name w:val="FollowedHyperlink"/>
    <w:basedOn w:val="DefaultParagraphFont"/>
    <w:semiHidden/>
    <w:unhideWhenUsed/>
    <w:rsid w:val="00D354D2"/>
    <w:rPr>
      <w:color w:val="800080" w:themeColor="followedHyperlink"/>
      <w:u w:val="single"/>
    </w:rPr>
  </w:style>
  <w:style w:type="character" w:customStyle="1" w:styleId="Heading1Char">
    <w:name w:val="Heading 1 Char"/>
    <w:basedOn w:val="DefaultParagraphFont"/>
    <w:link w:val="Heading1"/>
    <w:rsid w:val="00B96E66"/>
    <w:rPr>
      <w:rFonts w:ascii="Arial" w:hAnsi="Arial"/>
      <w:b/>
      <w:caps/>
      <w:kern w:val="28"/>
      <w:u w:val="single"/>
      <w:lang w:eastAsia="en-US"/>
    </w:rPr>
  </w:style>
  <w:style w:type="character" w:customStyle="1" w:styleId="contentpasted0">
    <w:name w:val="contentpasted0"/>
    <w:basedOn w:val="DefaultParagraphFont"/>
    <w:rsid w:val="00B96E66"/>
  </w:style>
  <w:style w:type="character" w:customStyle="1" w:styleId="contentpasted1">
    <w:name w:val="contentpasted1"/>
    <w:basedOn w:val="DefaultParagraphFont"/>
    <w:rsid w:val="00CC4A64"/>
  </w:style>
  <w:style w:type="paragraph" w:customStyle="1" w:styleId="xmsonormal">
    <w:name w:val="x_msonormal"/>
    <w:basedOn w:val="Normal"/>
    <w:rsid w:val="00592B8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93395">
      <w:bodyDiv w:val="1"/>
      <w:marLeft w:val="0"/>
      <w:marRight w:val="0"/>
      <w:marTop w:val="0"/>
      <w:marBottom w:val="0"/>
      <w:divBdr>
        <w:top w:val="none" w:sz="0" w:space="0" w:color="auto"/>
        <w:left w:val="none" w:sz="0" w:space="0" w:color="auto"/>
        <w:bottom w:val="none" w:sz="0" w:space="0" w:color="auto"/>
        <w:right w:val="none" w:sz="0" w:space="0" w:color="auto"/>
      </w:divBdr>
    </w:div>
    <w:div w:id="156772214">
      <w:bodyDiv w:val="1"/>
      <w:marLeft w:val="0"/>
      <w:marRight w:val="0"/>
      <w:marTop w:val="0"/>
      <w:marBottom w:val="0"/>
      <w:divBdr>
        <w:top w:val="none" w:sz="0" w:space="0" w:color="auto"/>
        <w:left w:val="none" w:sz="0" w:space="0" w:color="auto"/>
        <w:bottom w:val="none" w:sz="0" w:space="0" w:color="auto"/>
        <w:right w:val="none" w:sz="0" w:space="0" w:color="auto"/>
      </w:divBdr>
    </w:div>
    <w:div w:id="159198983">
      <w:bodyDiv w:val="1"/>
      <w:marLeft w:val="0"/>
      <w:marRight w:val="0"/>
      <w:marTop w:val="0"/>
      <w:marBottom w:val="0"/>
      <w:divBdr>
        <w:top w:val="none" w:sz="0" w:space="0" w:color="auto"/>
        <w:left w:val="none" w:sz="0" w:space="0" w:color="auto"/>
        <w:bottom w:val="none" w:sz="0" w:space="0" w:color="auto"/>
        <w:right w:val="none" w:sz="0" w:space="0" w:color="auto"/>
      </w:divBdr>
    </w:div>
    <w:div w:id="174803510">
      <w:bodyDiv w:val="1"/>
      <w:marLeft w:val="0"/>
      <w:marRight w:val="0"/>
      <w:marTop w:val="0"/>
      <w:marBottom w:val="0"/>
      <w:divBdr>
        <w:top w:val="none" w:sz="0" w:space="0" w:color="auto"/>
        <w:left w:val="none" w:sz="0" w:space="0" w:color="auto"/>
        <w:bottom w:val="none" w:sz="0" w:space="0" w:color="auto"/>
        <w:right w:val="none" w:sz="0" w:space="0" w:color="auto"/>
      </w:divBdr>
    </w:div>
    <w:div w:id="272517172">
      <w:bodyDiv w:val="1"/>
      <w:marLeft w:val="0"/>
      <w:marRight w:val="0"/>
      <w:marTop w:val="0"/>
      <w:marBottom w:val="0"/>
      <w:divBdr>
        <w:top w:val="none" w:sz="0" w:space="0" w:color="auto"/>
        <w:left w:val="none" w:sz="0" w:space="0" w:color="auto"/>
        <w:bottom w:val="none" w:sz="0" w:space="0" w:color="auto"/>
        <w:right w:val="none" w:sz="0" w:space="0" w:color="auto"/>
      </w:divBdr>
    </w:div>
    <w:div w:id="280192396">
      <w:bodyDiv w:val="1"/>
      <w:marLeft w:val="0"/>
      <w:marRight w:val="0"/>
      <w:marTop w:val="0"/>
      <w:marBottom w:val="0"/>
      <w:divBdr>
        <w:top w:val="none" w:sz="0" w:space="0" w:color="auto"/>
        <w:left w:val="none" w:sz="0" w:space="0" w:color="auto"/>
        <w:bottom w:val="none" w:sz="0" w:space="0" w:color="auto"/>
        <w:right w:val="none" w:sz="0" w:space="0" w:color="auto"/>
      </w:divBdr>
    </w:div>
    <w:div w:id="304312860">
      <w:bodyDiv w:val="1"/>
      <w:marLeft w:val="0"/>
      <w:marRight w:val="0"/>
      <w:marTop w:val="0"/>
      <w:marBottom w:val="0"/>
      <w:divBdr>
        <w:top w:val="none" w:sz="0" w:space="0" w:color="auto"/>
        <w:left w:val="none" w:sz="0" w:space="0" w:color="auto"/>
        <w:bottom w:val="none" w:sz="0" w:space="0" w:color="auto"/>
        <w:right w:val="none" w:sz="0" w:space="0" w:color="auto"/>
      </w:divBdr>
    </w:div>
    <w:div w:id="380135384">
      <w:bodyDiv w:val="1"/>
      <w:marLeft w:val="0"/>
      <w:marRight w:val="0"/>
      <w:marTop w:val="0"/>
      <w:marBottom w:val="0"/>
      <w:divBdr>
        <w:top w:val="none" w:sz="0" w:space="0" w:color="auto"/>
        <w:left w:val="none" w:sz="0" w:space="0" w:color="auto"/>
        <w:bottom w:val="none" w:sz="0" w:space="0" w:color="auto"/>
        <w:right w:val="none" w:sz="0" w:space="0" w:color="auto"/>
      </w:divBdr>
    </w:div>
    <w:div w:id="565579263">
      <w:bodyDiv w:val="1"/>
      <w:marLeft w:val="0"/>
      <w:marRight w:val="0"/>
      <w:marTop w:val="0"/>
      <w:marBottom w:val="0"/>
      <w:divBdr>
        <w:top w:val="none" w:sz="0" w:space="0" w:color="auto"/>
        <w:left w:val="none" w:sz="0" w:space="0" w:color="auto"/>
        <w:bottom w:val="none" w:sz="0" w:space="0" w:color="auto"/>
        <w:right w:val="none" w:sz="0" w:space="0" w:color="auto"/>
      </w:divBdr>
    </w:div>
    <w:div w:id="592477003">
      <w:bodyDiv w:val="1"/>
      <w:marLeft w:val="0"/>
      <w:marRight w:val="0"/>
      <w:marTop w:val="0"/>
      <w:marBottom w:val="0"/>
      <w:divBdr>
        <w:top w:val="none" w:sz="0" w:space="0" w:color="auto"/>
        <w:left w:val="none" w:sz="0" w:space="0" w:color="auto"/>
        <w:bottom w:val="none" w:sz="0" w:space="0" w:color="auto"/>
        <w:right w:val="none" w:sz="0" w:space="0" w:color="auto"/>
      </w:divBdr>
    </w:div>
    <w:div w:id="604045920">
      <w:bodyDiv w:val="1"/>
      <w:marLeft w:val="0"/>
      <w:marRight w:val="0"/>
      <w:marTop w:val="0"/>
      <w:marBottom w:val="0"/>
      <w:divBdr>
        <w:top w:val="none" w:sz="0" w:space="0" w:color="auto"/>
        <w:left w:val="none" w:sz="0" w:space="0" w:color="auto"/>
        <w:bottom w:val="none" w:sz="0" w:space="0" w:color="auto"/>
        <w:right w:val="none" w:sz="0" w:space="0" w:color="auto"/>
      </w:divBdr>
    </w:div>
    <w:div w:id="631055907">
      <w:bodyDiv w:val="1"/>
      <w:marLeft w:val="0"/>
      <w:marRight w:val="0"/>
      <w:marTop w:val="0"/>
      <w:marBottom w:val="0"/>
      <w:divBdr>
        <w:top w:val="none" w:sz="0" w:space="0" w:color="auto"/>
        <w:left w:val="none" w:sz="0" w:space="0" w:color="auto"/>
        <w:bottom w:val="none" w:sz="0" w:space="0" w:color="auto"/>
        <w:right w:val="none" w:sz="0" w:space="0" w:color="auto"/>
      </w:divBdr>
    </w:div>
    <w:div w:id="708530724">
      <w:bodyDiv w:val="1"/>
      <w:marLeft w:val="0"/>
      <w:marRight w:val="0"/>
      <w:marTop w:val="0"/>
      <w:marBottom w:val="0"/>
      <w:divBdr>
        <w:top w:val="none" w:sz="0" w:space="0" w:color="auto"/>
        <w:left w:val="none" w:sz="0" w:space="0" w:color="auto"/>
        <w:bottom w:val="none" w:sz="0" w:space="0" w:color="auto"/>
        <w:right w:val="none" w:sz="0" w:space="0" w:color="auto"/>
      </w:divBdr>
    </w:div>
    <w:div w:id="960962224">
      <w:bodyDiv w:val="1"/>
      <w:marLeft w:val="0"/>
      <w:marRight w:val="0"/>
      <w:marTop w:val="0"/>
      <w:marBottom w:val="0"/>
      <w:divBdr>
        <w:top w:val="none" w:sz="0" w:space="0" w:color="auto"/>
        <w:left w:val="none" w:sz="0" w:space="0" w:color="auto"/>
        <w:bottom w:val="none" w:sz="0" w:space="0" w:color="auto"/>
        <w:right w:val="none" w:sz="0" w:space="0" w:color="auto"/>
      </w:divBdr>
    </w:div>
    <w:div w:id="965281993">
      <w:bodyDiv w:val="1"/>
      <w:marLeft w:val="0"/>
      <w:marRight w:val="0"/>
      <w:marTop w:val="0"/>
      <w:marBottom w:val="0"/>
      <w:divBdr>
        <w:top w:val="none" w:sz="0" w:space="0" w:color="auto"/>
        <w:left w:val="none" w:sz="0" w:space="0" w:color="auto"/>
        <w:bottom w:val="none" w:sz="0" w:space="0" w:color="auto"/>
        <w:right w:val="none" w:sz="0" w:space="0" w:color="auto"/>
      </w:divBdr>
    </w:div>
    <w:div w:id="1015814260">
      <w:bodyDiv w:val="1"/>
      <w:marLeft w:val="0"/>
      <w:marRight w:val="0"/>
      <w:marTop w:val="0"/>
      <w:marBottom w:val="0"/>
      <w:divBdr>
        <w:top w:val="none" w:sz="0" w:space="0" w:color="auto"/>
        <w:left w:val="none" w:sz="0" w:space="0" w:color="auto"/>
        <w:bottom w:val="none" w:sz="0" w:space="0" w:color="auto"/>
        <w:right w:val="none" w:sz="0" w:space="0" w:color="auto"/>
      </w:divBdr>
    </w:div>
    <w:div w:id="1016812800">
      <w:bodyDiv w:val="1"/>
      <w:marLeft w:val="0"/>
      <w:marRight w:val="0"/>
      <w:marTop w:val="0"/>
      <w:marBottom w:val="0"/>
      <w:divBdr>
        <w:top w:val="none" w:sz="0" w:space="0" w:color="auto"/>
        <w:left w:val="none" w:sz="0" w:space="0" w:color="auto"/>
        <w:bottom w:val="none" w:sz="0" w:space="0" w:color="auto"/>
        <w:right w:val="none" w:sz="0" w:space="0" w:color="auto"/>
      </w:divBdr>
    </w:div>
    <w:div w:id="1082022313">
      <w:bodyDiv w:val="1"/>
      <w:marLeft w:val="0"/>
      <w:marRight w:val="0"/>
      <w:marTop w:val="0"/>
      <w:marBottom w:val="0"/>
      <w:divBdr>
        <w:top w:val="none" w:sz="0" w:space="0" w:color="auto"/>
        <w:left w:val="none" w:sz="0" w:space="0" w:color="auto"/>
        <w:bottom w:val="none" w:sz="0" w:space="0" w:color="auto"/>
        <w:right w:val="none" w:sz="0" w:space="0" w:color="auto"/>
      </w:divBdr>
    </w:div>
    <w:div w:id="1082409435">
      <w:bodyDiv w:val="1"/>
      <w:marLeft w:val="0"/>
      <w:marRight w:val="0"/>
      <w:marTop w:val="0"/>
      <w:marBottom w:val="0"/>
      <w:divBdr>
        <w:top w:val="none" w:sz="0" w:space="0" w:color="auto"/>
        <w:left w:val="none" w:sz="0" w:space="0" w:color="auto"/>
        <w:bottom w:val="none" w:sz="0" w:space="0" w:color="auto"/>
        <w:right w:val="none" w:sz="0" w:space="0" w:color="auto"/>
      </w:divBdr>
    </w:div>
    <w:div w:id="1084494400">
      <w:bodyDiv w:val="1"/>
      <w:marLeft w:val="0"/>
      <w:marRight w:val="0"/>
      <w:marTop w:val="0"/>
      <w:marBottom w:val="0"/>
      <w:divBdr>
        <w:top w:val="none" w:sz="0" w:space="0" w:color="auto"/>
        <w:left w:val="none" w:sz="0" w:space="0" w:color="auto"/>
        <w:bottom w:val="none" w:sz="0" w:space="0" w:color="auto"/>
        <w:right w:val="none" w:sz="0" w:space="0" w:color="auto"/>
      </w:divBdr>
    </w:div>
    <w:div w:id="1109855105">
      <w:bodyDiv w:val="1"/>
      <w:marLeft w:val="0"/>
      <w:marRight w:val="0"/>
      <w:marTop w:val="0"/>
      <w:marBottom w:val="0"/>
      <w:divBdr>
        <w:top w:val="none" w:sz="0" w:space="0" w:color="auto"/>
        <w:left w:val="none" w:sz="0" w:space="0" w:color="auto"/>
        <w:bottom w:val="none" w:sz="0" w:space="0" w:color="auto"/>
        <w:right w:val="none" w:sz="0" w:space="0" w:color="auto"/>
      </w:divBdr>
    </w:div>
    <w:div w:id="1162895031">
      <w:bodyDiv w:val="1"/>
      <w:marLeft w:val="0"/>
      <w:marRight w:val="0"/>
      <w:marTop w:val="0"/>
      <w:marBottom w:val="0"/>
      <w:divBdr>
        <w:top w:val="none" w:sz="0" w:space="0" w:color="auto"/>
        <w:left w:val="none" w:sz="0" w:space="0" w:color="auto"/>
        <w:bottom w:val="none" w:sz="0" w:space="0" w:color="auto"/>
        <w:right w:val="none" w:sz="0" w:space="0" w:color="auto"/>
      </w:divBdr>
    </w:div>
    <w:div w:id="1170094697">
      <w:bodyDiv w:val="1"/>
      <w:marLeft w:val="0"/>
      <w:marRight w:val="0"/>
      <w:marTop w:val="0"/>
      <w:marBottom w:val="0"/>
      <w:divBdr>
        <w:top w:val="none" w:sz="0" w:space="0" w:color="auto"/>
        <w:left w:val="none" w:sz="0" w:space="0" w:color="auto"/>
        <w:bottom w:val="none" w:sz="0" w:space="0" w:color="auto"/>
        <w:right w:val="none" w:sz="0" w:space="0" w:color="auto"/>
      </w:divBdr>
    </w:div>
    <w:div w:id="1183784044">
      <w:bodyDiv w:val="1"/>
      <w:marLeft w:val="0"/>
      <w:marRight w:val="0"/>
      <w:marTop w:val="0"/>
      <w:marBottom w:val="0"/>
      <w:divBdr>
        <w:top w:val="none" w:sz="0" w:space="0" w:color="auto"/>
        <w:left w:val="none" w:sz="0" w:space="0" w:color="auto"/>
        <w:bottom w:val="none" w:sz="0" w:space="0" w:color="auto"/>
        <w:right w:val="none" w:sz="0" w:space="0" w:color="auto"/>
      </w:divBdr>
    </w:div>
    <w:div w:id="119114058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332684671">
      <w:bodyDiv w:val="1"/>
      <w:marLeft w:val="0"/>
      <w:marRight w:val="0"/>
      <w:marTop w:val="0"/>
      <w:marBottom w:val="0"/>
      <w:divBdr>
        <w:top w:val="none" w:sz="0" w:space="0" w:color="auto"/>
        <w:left w:val="none" w:sz="0" w:space="0" w:color="auto"/>
        <w:bottom w:val="none" w:sz="0" w:space="0" w:color="auto"/>
        <w:right w:val="none" w:sz="0" w:space="0" w:color="auto"/>
      </w:divBdr>
    </w:div>
    <w:div w:id="1459377580">
      <w:bodyDiv w:val="1"/>
      <w:marLeft w:val="0"/>
      <w:marRight w:val="0"/>
      <w:marTop w:val="0"/>
      <w:marBottom w:val="0"/>
      <w:divBdr>
        <w:top w:val="none" w:sz="0" w:space="0" w:color="auto"/>
        <w:left w:val="none" w:sz="0" w:space="0" w:color="auto"/>
        <w:bottom w:val="none" w:sz="0" w:space="0" w:color="auto"/>
        <w:right w:val="none" w:sz="0" w:space="0" w:color="auto"/>
      </w:divBdr>
    </w:div>
    <w:div w:id="1567914029">
      <w:bodyDiv w:val="1"/>
      <w:marLeft w:val="0"/>
      <w:marRight w:val="0"/>
      <w:marTop w:val="0"/>
      <w:marBottom w:val="0"/>
      <w:divBdr>
        <w:top w:val="none" w:sz="0" w:space="0" w:color="auto"/>
        <w:left w:val="none" w:sz="0" w:space="0" w:color="auto"/>
        <w:bottom w:val="none" w:sz="0" w:space="0" w:color="auto"/>
        <w:right w:val="none" w:sz="0" w:space="0" w:color="auto"/>
      </w:divBdr>
    </w:div>
    <w:div w:id="1579244502">
      <w:bodyDiv w:val="1"/>
      <w:marLeft w:val="0"/>
      <w:marRight w:val="0"/>
      <w:marTop w:val="0"/>
      <w:marBottom w:val="0"/>
      <w:divBdr>
        <w:top w:val="none" w:sz="0" w:space="0" w:color="auto"/>
        <w:left w:val="none" w:sz="0" w:space="0" w:color="auto"/>
        <w:bottom w:val="none" w:sz="0" w:space="0" w:color="auto"/>
        <w:right w:val="none" w:sz="0" w:space="0" w:color="auto"/>
      </w:divBdr>
    </w:div>
    <w:div w:id="1611621719">
      <w:bodyDiv w:val="1"/>
      <w:marLeft w:val="0"/>
      <w:marRight w:val="0"/>
      <w:marTop w:val="0"/>
      <w:marBottom w:val="0"/>
      <w:divBdr>
        <w:top w:val="none" w:sz="0" w:space="0" w:color="auto"/>
        <w:left w:val="none" w:sz="0" w:space="0" w:color="auto"/>
        <w:bottom w:val="none" w:sz="0" w:space="0" w:color="auto"/>
        <w:right w:val="none" w:sz="0" w:space="0" w:color="auto"/>
      </w:divBdr>
    </w:div>
    <w:div w:id="1621181818">
      <w:bodyDiv w:val="1"/>
      <w:marLeft w:val="0"/>
      <w:marRight w:val="0"/>
      <w:marTop w:val="0"/>
      <w:marBottom w:val="0"/>
      <w:divBdr>
        <w:top w:val="none" w:sz="0" w:space="0" w:color="auto"/>
        <w:left w:val="none" w:sz="0" w:space="0" w:color="auto"/>
        <w:bottom w:val="none" w:sz="0" w:space="0" w:color="auto"/>
        <w:right w:val="none" w:sz="0" w:space="0" w:color="auto"/>
      </w:divBdr>
    </w:div>
    <w:div w:id="1634095080">
      <w:bodyDiv w:val="1"/>
      <w:marLeft w:val="0"/>
      <w:marRight w:val="0"/>
      <w:marTop w:val="0"/>
      <w:marBottom w:val="0"/>
      <w:divBdr>
        <w:top w:val="none" w:sz="0" w:space="0" w:color="auto"/>
        <w:left w:val="none" w:sz="0" w:space="0" w:color="auto"/>
        <w:bottom w:val="none" w:sz="0" w:space="0" w:color="auto"/>
        <w:right w:val="none" w:sz="0" w:space="0" w:color="auto"/>
      </w:divBdr>
    </w:div>
    <w:div w:id="1715080686">
      <w:bodyDiv w:val="1"/>
      <w:marLeft w:val="0"/>
      <w:marRight w:val="0"/>
      <w:marTop w:val="0"/>
      <w:marBottom w:val="0"/>
      <w:divBdr>
        <w:top w:val="none" w:sz="0" w:space="0" w:color="auto"/>
        <w:left w:val="none" w:sz="0" w:space="0" w:color="auto"/>
        <w:bottom w:val="none" w:sz="0" w:space="0" w:color="auto"/>
        <w:right w:val="none" w:sz="0" w:space="0" w:color="auto"/>
      </w:divBdr>
    </w:div>
    <w:div w:id="1770466662">
      <w:bodyDiv w:val="1"/>
      <w:marLeft w:val="0"/>
      <w:marRight w:val="0"/>
      <w:marTop w:val="0"/>
      <w:marBottom w:val="0"/>
      <w:divBdr>
        <w:top w:val="none" w:sz="0" w:space="0" w:color="auto"/>
        <w:left w:val="none" w:sz="0" w:space="0" w:color="auto"/>
        <w:bottom w:val="none" w:sz="0" w:space="0" w:color="auto"/>
        <w:right w:val="none" w:sz="0" w:space="0" w:color="auto"/>
      </w:divBdr>
    </w:div>
    <w:div w:id="1799568012">
      <w:bodyDiv w:val="1"/>
      <w:marLeft w:val="0"/>
      <w:marRight w:val="0"/>
      <w:marTop w:val="0"/>
      <w:marBottom w:val="0"/>
      <w:divBdr>
        <w:top w:val="none" w:sz="0" w:space="0" w:color="auto"/>
        <w:left w:val="none" w:sz="0" w:space="0" w:color="auto"/>
        <w:bottom w:val="none" w:sz="0" w:space="0" w:color="auto"/>
        <w:right w:val="none" w:sz="0" w:space="0" w:color="auto"/>
      </w:divBdr>
    </w:div>
    <w:div w:id="1872300098">
      <w:bodyDiv w:val="1"/>
      <w:marLeft w:val="0"/>
      <w:marRight w:val="0"/>
      <w:marTop w:val="0"/>
      <w:marBottom w:val="0"/>
      <w:divBdr>
        <w:top w:val="none" w:sz="0" w:space="0" w:color="auto"/>
        <w:left w:val="none" w:sz="0" w:space="0" w:color="auto"/>
        <w:bottom w:val="none" w:sz="0" w:space="0" w:color="auto"/>
        <w:right w:val="none" w:sz="0" w:space="0" w:color="auto"/>
      </w:divBdr>
    </w:div>
    <w:div w:id="1904098943">
      <w:bodyDiv w:val="1"/>
      <w:marLeft w:val="0"/>
      <w:marRight w:val="0"/>
      <w:marTop w:val="0"/>
      <w:marBottom w:val="0"/>
      <w:divBdr>
        <w:top w:val="none" w:sz="0" w:space="0" w:color="auto"/>
        <w:left w:val="none" w:sz="0" w:space="0" w:color="auto"/>
        <w:bottom w:val="none" w:sz="0" w:space="0" w:color="auto"/>
        <w:right w:val="none" w:sz="0" w:space="0" w:color="auto"/>
      </w:divBdr>
    </w:div>
    <w:div w:id="1904639691">
      <w:bodyDiv w:val="1"/>
      <w:marLeft w:val="0"/>
      <w:marRight w:val="0"/>
      <w:marTop w:val="0"/>
      <w:marBottom w:val="0"/>
      <w:divBdr>
        <w:top w:val="none" w:sz="0" w:space="0" w:color="auto"/>
        <w:left w:val="none" w:sz="0" w:space="0" w:color="auto"/>
        <w:bottom w:val="none" w:sz="0" w:space="0" w:color="auto"/>
        <w:right w:val="none" w:sz="0" w:space="0" w:color="auto"/>
      </w:divBdr>
    </w:div>
    <w:div w:id="1915242045">
      <w:bodyDiv w:val="1"/>
      <w:marLeft w:val="0"/>
      <w:marRight w:val="0"/>
      <w:marTop w:val="0"/>
      <w:marBottom w:val="0"/>
      <w:divBdr>
        <w:top w:val="none" w:sz="0" w:space="0" w:color="auto"/>
        <w:left w:val="none" w:sz="0" w:space="0" w:color="auto"/>
        <w:bottom w:val="none" w:sz="0" w:space="0" w:color="auto"/>
        <w:right w:val="none" w:sz="0" w:space="0" w:color="auto"/>
      </w:divBdr>
    </w:div>
    <w:div w:id="1919099747">
      <w:bodyDiv w:val="1"/>
      <w:marLeft w:val="0"/>
      <w:marRight w:val="0"/>
      <w:marTop w:val="0"/>
      <w:marBottom w:val="0"/>
      <w:divBdr>
        <w:top w:val="none" w:sz="0" w:space="0" w:color="auto"/>
        <w:left w:val="none" w:sz="0" w:space="0" w:color="auto"/>
        <w:bottom w:val="none" w:sz="0" w:space="0" w:color="auto"/>
        <w:right w:val="none" w:sz="0" w:space="0" w:color="auto"/>
      </w:divBdr>
    </w:div>
    <w:div w:id="2040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roads-and-transport/flooding-and-drainage/flood-management-in-suffolk/flood-investigation-reports" TargetMode="External"/><Relationship Id="rId18" Type="http://schemas.openxmlformats.org/officeDocument/2006/relationships/hyperlink" Target="http://www.smartsurvey.co.uk/s/2025_26_budget" TargetMode="External"/><Relationship Id="rId3" Type="http://schemas.openxmlformats.org/officeDocument/2006/relationships/customXml" Target="../customXml/item3.xml"/><Relationship Id="rId21" Type="http://schemas.openxmlformats.org/officeDocument/2006/relationships/hyperlink" Target="https://www.suffolk.gov.uk/suffolk-fire-and-rescue-service/fire-and-rescue-safety-advice-in-the-community/preparing-for-flooding" TargetMode="External"/><Relationship Id="rId7" Type="http://schemas.openxmlformats.org/officeDocument/2006/relationships/webSettings" Target="webSettings.xml"/><Relationship Id="rId12" Type="http://schemas.openxmlformats.org/officeDocument/2006/relationships/hyperlink" Target="https://www.suffolk.gov.uk/roads-and-transport/flooding-and-drainage/storm-babet" TargetMode="External"/><Relationship Id="rId17" Type="http://schemas.openxmlformats.org/officeDocument/2006/relationships/hyperlink" Target="http://www.suffolkenergyassessment.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find-energy-certificate" TargetMode="External"/><Relationship Id="rId20" Type="http://schemas.openxmlformats.org/officeDocument/2006/relationships/hyperlink" Target="https://infolink.suffolk.gov.uk/kb5/suffolk/infolink/adult.page?adultchannel=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ndology.org.uk/warm-home-suffolk-loan" TargetMode="External"/><Relationship Id="rId23" Type="http://schemas.openxmlformats.org/officeDocument/2006/relationships/footer" Target="footer1.xml"/><Relationship Id="rId10" Type="http://schemas.openxmlformats.org/officeDocument/2006/relationships/hyperlink" Target="mailto:simon.harley@suffolk.gov.uk" TargetMode="External"/><Relationship Id="rId19" Type="http://schemas.openxmlformats.org/officeDocument/2006/relationships/hyperlink" Target="https://infolink.suffolk.gov.uk/kb5/suffolk/infolink/family.page?familychannel=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ighloft.co.uk/pages/suffolk-council-200-loft-insulation-contribution" TargetMode="External"/><Relationship Id="rId22" Type="http://schemas.openxmlformats.org/officeDocument/2006/relationships/hyperlink" Target="http://www.suffolk.gov.uk/about/flood-recovery-information-for-suffol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cc\GPOFOLDERS\harls\Desktop\Harley%20Sim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6B38170B2384482B5E76E8CEE82BC" ma:contentTypeVersion="0" ma:contentTypeDescription="Create a new document." ma:contentTypeScope="" ma:versionID="065f89a5db441d7666aeef9fbbafda1c">
  <xsd:schema xmlns:xsd="http://www.w3.org/2001/XMLSchema" xmlns:xs="http://www.w3.org/2001/XMLSchema" xmlns:p="http://schemas.microsoft.com/office/2006/metadata/properties" targetNamespace="http://schemas.microsoft.com/office/2006/metadata/properties" ma:root="true" ma:fieldsID="692da20ad25759570d4f2c46a6b467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0FA24-4B5D-4F80-BFCA-1560F1099A18}">
  <ds:schemaRefs>
    <ds:schemaRef ds:uri="http://schemas.microsoft.com/sharepoint/v3/contenttype/forms"/>
  </ds:schemaRefs>
</ds:datastoreItem>
</file>

<file path=customXml/itemProps2.xml><?xml version="1.0" encoding="utf-8"?>
<ds:datastoreItem xmlns:ds="http://schemas.openxmlformats.org/officeDocument/2006/customXml" ds:itemID="{C0B77558-C6B1-4AEE-ADD7-277DEDDB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A9455B-0F95-4EC5-A906-5CFB23179BF9}">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Harley Simon letterhead</Template>
  <TotalTime>8</TotalTime>
  <Pages>2</Pages>
  <Words>928</Words>
  <Characters>7466</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creator>Simon Harley (SCC Councillor)</dc:creator>
  <cp:lastModifiedBy>Simon Harley (SCC Councillor)</cp:lastModifiedBy>
  <cp:revision>4</cp:revision>
  <cp:lastPrinted>2024-09-30T18:58:00Z</cp:lastPrinted>
  <dcterms:created xsi:type="dcterms:W3CDTF">2024-11-27T16:57:00Z</dcterms:created>
  <dcterms:modified xsi:type="dcterms:W3CDTF">2024-11-27T17:03:00Z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1476400</vt:r8>
  </property>
  <property fmtid="{D5CDD505-2E9C-101B-9397-08002B2CF9AE}" pid="3" name="ContentTypeId">
    <vt:lpwstr>0x0101000956B38170B2384482B5E76E8CEE82BC</vt:lpwstr>
  </property>
</Properties>
</file>