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B72F" w14:textId="77777777" w:rsidR="00131FFF" w:rsidRPr="00D06620" w:rsidRDefault="00131FFF" w:rsidP="00131FF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SHOTLEY PARISH COUNCIL</w:t>
      </w:r>
    </w:p>
    <w:p w14:paraId="03CB5C05" w14:textId="77777777" w:rsidR="00131FFF" w:rsidRPr="00D06620" w:rsidRDefault="00131FFF" w:rsidP="00131FF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B95EC68" w14:textId="77777777" w:rsidR="00131FFF" w:rsidRPr="00D06620" w:rsidRDefault="00131FFF" w:rsidP="00131FF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319B1B4A" w14:textId="77777777" w:rsidR="00131FFF" w:rsidRPr="00D06620" w:rsidRDefault="00131FFF" w:rsidP="00131F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25</w:t>
      </w:r>
    </w:p>
    <w:p w14:paraId="2672A0A1" w14:textId="77777777" w:rsidR="00131FFF" w:rsidRPr="00D06620" w:rsidRDefault="00131FFF" w:rsidP="00131F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689038D" w14:textId="77777777" w:rsidR="00131FFF" w:rsidRPr="00D06620" w:rsidRDefault="00131FFF" w:rsidP="00131F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215A0181" w14:textId="77777777" w:rsidR="00131FFF" w:rsidRPr="00D06620" w:rsidRDefault="00131FFF" w:rsidP="00131F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131FFF" w:rsidRPr="00D06620" w14:paraId="255AD91A" w14:textId="77777777" w:rsidTr="001605F4">
        <w:tc>
          <w:tcPr>
            <w:tcW w:w="6912" w:type="dxa"/>
          </w:tcPr>
          <w:p w14:paraId="14F87E11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1C09219A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131FFF" w:rsidRPr="00D06620" w14:paraId="716E98CE" w14:textId="77777777" w:rsidTr="001605F4">
        <w:tc>
          <w:tcPr>
            <w:tcW w:w="6912" w:type="dxa"/>
          </w:tcPr>
          <w:p w14:paraId="29479137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99AAB7F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DB1E9AB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27 June 2025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D5E50B7" w14:textId="77777777" w:rsidR="00131FFF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164B3F3F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25,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5FC6014B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A2C76EF" w14:textId="77777777" w:rsidR="00131FFF" w:rsidRPr="00D06620" w:rsidRDefault="00131FFF" w:rsidP="001605F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>
              <w:rPr>
                <w:rFonts w:eastAsia="Times New Roman" w:cs="Arial"/>
                <w:sz w:val="18"/>
                <w:szCs w:val="18"/>
              </w:rPr>
              <w:t xml:space="preserve">Mrs Dina Bedwell, Clerk and Responsible Financial Officer, Shotley Parish Council, 22 Great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Harlings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>, Shotley Gate, Ipswich, IP9 1NY</w:t>
            </w:r>
          </w:p>
          <w:p w14:paraId="26DB7CC0" w14:textId="77777777" w:rsidR="00131FFF" w:rsidRPr="00D06620" w:rsidRDefault="00131FFF" w:rsidP="001605F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</w:p>
          <w:p w14:paraId="4D4DA7FE" w14:textId="77777777" w:rsidR="00131FFF" w:rsidRPr="00D06620" w:rsidRDefault="00131FFF" w:rsidP="001605F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73297BC" w14:textId="77777777" w:rsidR="00131FFF" w:rsidRPr="00D06620" w:rsidRDefault="00131FFF" w:rsidP="001605F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Pr="00935403">
              <w:rPr>
                <w:rFonts w:eastAsia="Times New Roman" w:cs="Arial"/>
                <w:b/>
                <w:bCs/>
                <w:sz w:val="18"/>
                <w:szCs w:val="18"/>
              </w:rPr>
              <w:t>Tuesday 1</w:t>
            </w:r>
            <w:r w:rsidRPr="00935403">
              <w:rPr>
                <w:rFonts w:eastAsia="Times New Roman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935403">
              <w:rPr>
                <w:rFonts w:eastAsia="Times New Roman" w:cs="Arial"/>
                <w:b/>
                <w:bCs/>
                <w:sz w:val="18"/>
                <w:szCs w:val="18"/>
              </w:rPr>
              <w:t xml:space="preserve"> July 2025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9E583D0" w14:textId="77777777" w:rsidR="00131FFF" w:rsidRPr="00D06620" w:rsidRDefault="00131FFF" w:rsidP="00131FF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4FEC444" w14:textId="77777777" w:rsidR="00131FFF" w:rsidRPr="00D06620" w:rsidRDefault="00131FFF" w:rsidP="001605F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and ending on (d)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Monday 11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August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>
              <w:rPr>
                <w:rFonts w:eastAsia="Times New Roman" w:cs="Arial"/>
                <w:b/>
                <w:sz w:val="18"/>
                <w:szCs w:val="18"/>
              </w:rPr>
              <w:t>25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CBC2849" w14:textId="77777777" w:rsidR="00131FFF" w:rsidRPr="00D06620" w:rsidRDefault="00131FFF" w:rsidP="001605F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9627294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10D26D7D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3BF0017" w14:textId="77777777" w:rsidR="00131FFF" w:rsidRPr="00D06620" w:rsidRDefault="00131FFF" w:rsidP="001605F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01736E97" w14:textId="77777777" w:rsidR="00131FFF" w:rsidRPr="00D06620" w:rsidRDefault="00131FFF" w:rsidP="001605F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446650A0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42FE5B1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5C8B74E4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D103481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2024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21BB255D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39514DD" w14:textId="77777777" w:rsidR="00131FFF" w:rsidRPr="00D06620" w:rsidRDefault="00131FFF" w:rsidP="001605F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294E1EFB" w14:textId="77777777" w:rsidR="00131FFF" w:rsidRPr="00D06620" w:rsidRDefault="00131FFF" w:rsidP="001605F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35073B9B" w14:textId="77777777" w:rsidR="00131FFF" w:rsidRPr="00D06620" w:rsidRDefault="00131FFF" w:rsidP="001605F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71867A87" w14:textId="77777777" w:rsidR="00131FFF" w:rsidRPr="00AF05D5" w:rsidRDefault="00131FFF" w:rsidP="001605F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4F178959" w14:textId="77777777" w:rsidR="00131FFF" w:rsidRDefault="00131FFF" w:rsidP="001605F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54FD025C" w14:textId="77777777" w:rsidR="00131FFF" w:rsidRPr="00AF05D5" w:rsidRDefault="00131FFF" w:rsidP="001605F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095053E6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 Mrs Dina Bedwell, Clerk and Responsible Financial Officer, Shotley Parish Council.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69AF552D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6638926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3913C90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65CD3E45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DAD4BB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F1FC07C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0281184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C34BED5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E89CEF7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7D5AE8D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96225F" w14:textId="77777777" w:rsidR="00131FFF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9B19DD5" w14:textId="77777777" w:rsidR="00131FFF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E00D004" w14:textId="77777777" w:rsidR="00131FFF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03908E9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717BC37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49C8790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54096346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0732449B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2E7EAF6C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D1C9627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CB940CA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9F7716E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C75FF4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FB8E90F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D1C0FC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0E569E6" w14:textId="77777777" w:rsidR="00131FFF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C1C7B09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BA90A59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EFEB865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CF4E025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947C308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11F0B6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84C31B0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E1AEFEE" w14:textId="77777777" w:rsidR="00131FFF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A7324E9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E5BDD9D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551C5D2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EF7CF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81596F7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F4D689C" w14:textId="77777777" w:rsidR="00131FFF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7B2EB35" w14:textId="77777777" w:rsidR="00131FFF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5F6357C" w14:textId="77777777" w:rsidR="00131FFF" w:rsidRPr="00D06620" w:rsidRDefault="00131FFF" w:rsidP="001605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84B14A6" w14:textId="77777777" w:rsidR="00131FFF" w:rsidRDefault="00131FFF" w:rsidP="00131FFF"/>
    <w:sectPr w:rsidR="00131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3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FF"/>
    <w:rsid w:val="00131FFF"/>
    <w:rsid w:val="00C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ECEF3"/>
  <w15:chartTrackingRefBased/>
  <w15:docId w15:val="{1A2A64B7-D030-4B34-87C1-E93E2778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FFF"/>
    <w:pPr>
      <w:spacing w:after="200" w:line="276" w:lineRule="auto"/>
      <w:jc w:val="both"/>
    </w:pPr>
    <w:rPr>
      <w:rFonts w:ascii="Arial" w:hAnsi="Arial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F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1FF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Bedwell</dc:creator>
  <cp:keywords/>
  <dc:description/>
  <cp:lastModifiedBy>Dina Bedwell</cp:lastModifiedBy>
  <cp:revision>1</cp:revision>
  <dcterms:created xsi:type="dcterms:W3CDTF">2025-07-28T17:54:00Z</dcterms:created>
  <dcterms:modified xsi:type="dcterms:W3CDTF">2025-07-28T17:55:00Z</dcterms:modified>
</cp:coreProperties>
</file>